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F4" w:rsidP="00F5149C" w:rsidRDefault="00E61DCD">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TEKLİFLERİN ELEKTRONİK ORTAMDA ALINDIĞI</w:t>
      </w:r>
      <w:r w:rsidR="00F5149C">
        <w:rPr>
          <w:rFonts w:ascii="Times New Roman" w:hAnsi="Times New Roman" w:cs="Times New Roman"/>
          <w:b/>
          <w:sz w:val="24"/>
          <w:szCs w:val="24"/>
        </w:rPr>
        <w:t xml:space="preserve"> </w:t>
      </w:r>
    </w:p>
    <w:p w:rsidR="00A90DF4" w:rsidP="00F5149C" w:rsidRDefault="006A6B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F176F7" w:rsidR="00B17885">
        <w:rPr>
          <w:rFonts w:ascii="Times New Roman" w:hAnsi="Times New Roman" w:cs="Times New Roman"/>
          <w:b/>
          <w:sz w:val="24"/>
          <w:szCs w:val="24"/>
        </w:rPr>
        <w:t>TARIM İŞLETMESİ MÜDÜRLÜĞÜ İHTİYACI OLAN</w:t>
      </w:r>
      <w:r w:rsidR="00F5149C">
        <w:rPr>
          <w:rFonts w:ascii="Times New Roman" w:hAnsi="Times New Roman" w:cs="Times New Roman"/>
          <w:b/>
          <w:sz w:val="24"/>
          <w:szCs w:val="24"/>
        </w:rPr>
        <w:t xml:space="preserve"> </w:t>
      </w:r>
    </w:p>
    <w:p w:rsidR="008C6872" w:rsidP="00A90DF4" w:rsidRDefault="00367F9C">
      <w:pPr>
        <w:spacing w:after="0" w:line="240" w:lineRule="auto"/>
        <w:jc w:val="center"/>
        <w:rPr>
          <w:rStyle w:val="richtext"/>
          <w:rFonts w:ascii="Times New Roman" w:hAnsi="Times New Roman" w:cs="Times New Roman"/>
          <w:b/>
          <w:color w:val="000000" w:themeColor="text1"/>
          <w:sz w:val="24"/>
          <w:szCs w:val="24"/>
        </w:rPr>
      </w:pPr>
      <w:r>
        <w:rPr>
          <w:rStyle w:val="richtext"/>
          <w:rFonts w:ascii="Times New Roman" w:hAnsi="Times New Roman" w:cs="Times New Roman"/>
          <w:b/>
          <w:color w:val="000000" w:themeColor="text1"/>
          <w:sz w:val="24"/>
          <w:szCs w:val="24"/>
        </w:rPr>
        <w:t>MERKEZ</w:t>
      </w:r>
      <w:r w:rsidR="00D632FA">
        <w:rPr>
          <w:rStyle w:val="richtext"/>
          <w:rFonts w:ascii="Times New Roman" w:hAnsi="Times New Roman" w:cs="Times New Roman"/>
          <w:b/>
          <w:color w:val="000000" w:themeColor="text1"/>
          <w:sz w:val="24"/>
          <w:szCs w:val="24"/>
        </w:rPr>
        <w:t xml:space="preserve"> – </w:t>
      </w:r>
      <w:r>
        <w:rPr>
          <w:rStyle w:val="richtext"/>
          <w:rFonts w:ascii="Times New Roman" w:hAnsi="Times New Roman" w:cs="Times New Roman"/>
          <w:b/>
          <w:color w:val="000000" w:themeColor="text1"/>
          <w:sz w:val="24"/>
          <w:szCs w:val="24"/>
        </w:rPr>
        <w:t>SIĞIRCILIK – KOYUNCULUK - BAHÇE</w:t>
      </w:r>
      <w:r w:rsidR="00D632FA">
        <w:rPr>
          <w:rStyle w:val="richtext"/>
          <w:rFonts w:ascii="Times New Roman" w:hAnsi="Times New Roman" w:cs="Times New Roman"/>
          <w:b/>
          <w:color w:val="000000" w:themeColor="text1"/>
          <w:sz w:val="24"/>
          <w:szCs w:val="24"/>
        </w:rPr>
        <w:t xml:space="preserve"> </w:t>
      </w:r>
      <w:r w:rsidR="00C24BE1">
        <w:rPr>
          <w:rStyle w:val="richtext"/>
          <w:rFonts w:ascii="Times New Roman" w:hAnsi="Times New Roman" w:cs="Times New Roman"/>
          <w:b/>
          <w:color w:val="000000" w:themeColor="text1"/>
          <w:sz w:val="24"/>
          <w:szCs w:val="24"/>
        </w:rPr>
        <w:t xml:space="preserve">24 ADET </w:t>
      </w:r>
      <w:r w:rsidR="008C6872">
        <w:rPr>
          <w:rStyle w:val="richtext"/>
          <w:rFonts w:ascii="Times New Roman" w:hAnsi="Times New Roman" w:cs="Times New Roman"/>
          <w:b/>
          <w:color w:val="000000" w:themeColor="text1"/>
          <w:sz w:val="24"/>
          <w:szCs w:val="24"/>
        </w:rPr>
        <w:t xml:space="preserve">4*4 </w:t>
      </w:r>
      <w:r w:rsidR="00C24BE1">
        <w:rPr>
          <w:rStyle w:val="richtext"/>
          <w:rFonts w:ascii="Times New Roman" w:hAnsi="Times New Roman" w:cs="Times New Roman"/>
          <w:b/>
          <w:color w:val="000000" w:themeColor="text1"/>
          <w:sz w:val="24"/>
          <w:szCs w:val="24"/>
        </w:rPr>
        <w:t xml:space="preserve">PİCK-UP </w:t>
      </w:r>
    </w:p>
    <w:p w:rsidR="00A90DF4" w:rsidP="00A90DF4" w:rsidRDefault="00D632FA">
      <w:pPr>
        <w:spacing w:after="0" w:line="240" w:lineRule="auto"/>
        <w:jc w:val="center"/>
        <w:rPr>
          <w:rFonts w:ascii="Times New Roman" w:hAnsi="Times New Roman" w:cs="Times New Roman"/>
          <w:b/>
          <w:sz w:val="24"/>
          <w:szCs w:val="24"/>
        </w:rPr>
      </w:pPr>
      <w:r>
        <w:rPr>
          <w:rStyle w:val="richtext"/>
          <w:rFonts w:ascii="Times New Roman" w:hAnsi="Times New Roman" w:cs="Times New Roman"/>
          <w:b/>
          <w:color w:val="000000" w:themeColor="text1"/>
          <w:sz w:val="24"/>
          <w:szCs w:val="24"/>
        </w:rPr>
        <w:t xml:space="preserve">HİZMET ARAÇLARI </w:t>
      </w:r>
      <w:r w:rsidRPr="00815B70" w:rsidR="00347AEA">
        <w:rPr>
          <w:rStyle w:val="richtext"/>
          <w:rFonts w:ascii="Times New Roman" w:hAnsi="Times New Roman" w:cs="Times New Roman"/>
          <w:b/>
          <w:color w:val="000000" w:themeColor="text1"/>
          <w:sz w:val="24"/>
          <w:szCs w:val="24"/>
        </w:rPr>
        <w:t xml:space="preserve">KİRALAMA </w:t>
      </w:r>
      <w:r w:rsidRPr="00F176F7" w:rsidR="00347AEA">
        <w:rPr>
          <w:rFonts w:ascii="Times New Roman" w:hAnsi="Times New Roman" w:cs="Times New Roman"/>
          <w:b/>
          <w:sz w:val="24"/>
          <w:szCs w:val="24"/>
        </w:rPr>
        <w:t xml:space="preserve">HİZMET ALIMI </w:t>
      </w:r>
      <w:r w:rsidR="00BF0FF2">
        <w:rPr>
          <w:rFonts w:ascii="Times New Roman" w:hAnsi="Times New Roman" w:cs="Times New Roman"/>
          <w:b/>
          <w:sz w:val="24"/>
          <w:szCs w:val="24"/>
        </w:rPr>
        <w:t xml:space="preserve">İŞİ </w:t>
      </w:r>
      <w:r w:rsidRPr="00F176F7" w:rsidR="00B17885">
        <w:rPr>
          <w:rFonts w:ascii="Times New Roman" w:hAnsi="Times New Roman" w:cs="Times New Roman"/>
          <w:b/>
          <w:sz w:val="24"/>
          <w:szCs w:val="24"/>
        </w:rPr>
        <w:t>İDARİ ŞARTNAMESİ</w:t>
      </w:r>
    </w:p>
    <w:p w:rsidRPr="005B6A28" w:rsidR="0003150A" w:rsidP="00C764FE" w:rsidRDefault="0003150A">
      <w:pPr>
        <w:spacing w:after="0" w:line="240" w:lineRule="auto"/>
        <w:jc w:val="both"/>
        <w:rPr>
          <w:rFonts w:ascii="Times New Roman" w:hAnsi="Times New Roman" w:cs="Times New Roman"/>
          <w:sz w:val="24"/>
          <w:szCs w:val="24"/>
        </w:rPr>
      </w:pPr>
    </w:p>
    <w:p w:rsidR="00991430" w:rsidP="0003150A" w:rsidRDefault="00D931DA">
      <w:pPr>
        <w:pStyle w:val="Balk5"/>
        <w:ind w:right="0" w:firstLine="0"/>
        <w:jc w:val="center"/>
        <w:rPr>
          <w:szCs w:val="24"/>
        </w:rPr>
      </w:pPr>
      <w:r w:rsidRPr="005B6A28">
        <w:rPr>
          <w:szCs w:val="24"/>
        </w:rPr>
        <w:t>I- İHALENİN KONUSU VE TEKLİF VERMEYE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012535">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 Taraflar</w:t>
      </w:r>
    </w:p>
    <w:p w:rsidRPr="00EC4ACD"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A6B5E">
        <w:rPr>
          <w:rFonts w:ascii="Times New Roman" w:hAnsi="Times New Roman" w:cs="Times New Roman"/>
          <w:b/>
          <w:sz w:val="24"/>
          <w:szCs w:val="24"/>
        </w:rPr>
        <w:t xml:space="preserve"> </w:t>
      </w:r>
      <w:r w:rsidRPr="006A6B5E" w:rsidR="006A6B5E">
        <w:rPr>
          <w:rFonts w:ascii="Times New Roman" w:hAnsi="Times New Roman" w:cs="Times New Roman"/>
          <w:sz w:val="24"/>
          <w:szCs w:val="24"/>
        </w:rPr>
        <w:t>Ceylanpınar</w:t>
      </w:r>
      <w:r w:rsidR="006A6B5E">
        <w:rPr>
          <w:rFonts w:ascii="Times New Roman" w:hAnsi="Times New Roman" w:cs="Times New Roman"/>
          <w:b/>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5B6A28" w:rsidR="00F83098" w:rsidP="00A90DF4" w:rsidRDefault="00F5149C">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 İhale Konusu İşe v</w:t>
      </w:r>
      <w:r w:rsidRPr="005B6A28" w:rsidR="00F83098">
        <w:rPr>
          <w:rFonts w:ascii="Times New Roman" w:hAnsi="Times New Roman" w:cs="Times New Roman"/>
          <w:b/>
          <w:sz w:val="24"/>
          <w:szCs w:val="24"/>
        </w:rPr>
        <w:t xml:space="preserve">e Teklif Vermeye İlişkin Hususlar </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Bu ihal</w:t>
      </w:r>
      <w:r w:rsidR="00F5149C">
        <w:rPr>
          <w:rFonts w:ascii="Times New Roman" w:hAnsi="Times New Roman" w:cs="Times New Roman"/>
          <w:sz w:val="24"/>
          <w:szCs w:val="24"/>
        </w:rPr>
        <w:t>e 4734 sayılı Kamu İhale Kanunu</w:t>
      </w:r>
      <w:r w:rsidRPr="005B6A28">
        <w:rPr>
          <w:rFonts w:ascii="Times New Roman" w:hAnsi="Times New Roman" w:cs="Times New Roman"/>
          <w:sz w:val="24"/>
          <w:szCs w:val="24"/>
        </w:rPr>
        <w:t>nun 3 (g) bendi ger</w:t>
      </w:r>
      <w:r w:rsidR="00F5149C">
        <w:rPr>
          <w:rFonts w:ascii="Times New Roman" w:hAnsi="Times New Roman" w:cs="Times New Roman"/>
          <w:sz w:val="24"/>
          <w:szCs w:val="24"/>
        </w:rPr>
        <w:t xml:space="preserve">eğince istisna kapsamında olup TİGEM Alım </w:t>
      </w:r>
      <w:r w:rsidRPr="005B6A28">
        <w:rPr>
          <w:rFonts w:ascii="Times New Roman" w:hAnsi="Times New Roman" w:cs="Times New Roman"/>
          <w:sz w:val="24"/>
          <w:szCs w:val="24"/>
        </w:rPr>
        <w:t>Satım ve İhale Yönetmeliği esaslarında yapılmaktadır</w:t>
      </w:r>
      <w:r w:rsidR="0056291C">
        <w:rPr>
          <w:rFonts w:ascii="Times New Roman" w:hAnsi="Times New Roman" w:cs="Times New Roman"/>
          <w:sz w:val="24"/>
          <w:szCs w:val="24"/>
        </w:rPr>
        <w:t>. Ceza ve ihalelerden yasaklama</w:t>
      </w:r>
      <w:r w:rsidRPr="005B6A28">
        <w:rPr>
          <w:rFonts w:ascii="Times New Roman" w:hAnsi="Times New Roman" w:cs="Times New Roman"/>
          <w:sz w:val="24"/>
          <w:szCs w:val="24"/>
        </w:rPr>
        <w:t xml:space="preserve"> hükümleri hariç 4734 sayılı Kamu İhale Kanununa tabi değildir. İdare ihaleyi yapıp yapmamakta tamamen serbesttir.</w:t>
      </w:r>
    </w:p>
    <w:p w:rsidRPr="005B6A28" w:rsidR="006A6B5E" w:rsidP="006A6B5E" w:rsidRDefault="006A6B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2.1.</w:t>
      </w:r>
      <w:r w:rsidRPr="005B6A28">
        <w:rPr>
          <w:rFonts w:ascii="Times New Roman" w:hAnsi="Times New Roman" w:cs="Times New Roman"/>
          <w:sz w:val="24"/>
          <w:szCs w:val="24"/>
        </w:rPr>
        <w:t xml:space="preserve"> İdarenin;</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a) Adı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8"/>
          <w:sz w:val="24"/>
          <w:szCs w:val="24"/>
        </w:rPr>
        <w:t>Ceylanpınar Tarım İşletmesi Müdürlüğü</w:t>
      </w:r>
      <w:r w:rsidRPr="005B6A28">
        <w:rPr>
          <w:rFonts w:ascii="Times New Roman" w:hAnsi="Times New Roman" w:cs="Times New Roman"/>
          <w:color w:val="000000" w:themeColor="text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b) Adresi</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7"/>
          <w:sz w:val="24"/>
          <w:szCs w:val="24"/>
        </w:rPr>
        <w:t>Ceylanpınar Tarım İşletmesi Müdürlüğü - Ceylanpınar / ŞANLIURFA</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c) Telefon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4974</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d) Faks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5228</w:t>
      </w:r>
    </w:p>
    <w:p w:rsidRPr="005B6A28" w:rsidR="006A6B5E" w:rsidP="006A6B5E" w:rsidRDefault="006A6B5E">
      <w:pPr>
        <w:pStyle w:val="AralkYok"/>
        <w:rPr>
          <w:rFonts w:ascii="Times New Roman" w:hAnsi="Times New Roman" w:cs="Times New Roman"/>
          <w:color w:val="000000" w:themeColor="text1"/>
          <w:spacing w:val="-1"/>
          <w:sz w:val="24"/>
          <w:szCs w:val="24"/>
        </w:rPr>
      </w:pPr>
      <w:r w:rsidRPr="005B6A28">
        <w:rPr>
          <w:rFonts w:ascii="Times New Roman" w:hAnsi="Times New Roman" w:cs="Times New Roman"/>
          <w:color w:val="000000" w:themeColor="text1"/>
          <w:sz w:val="24"/>
          <w:szCs w:val="24"/>
        </w:rPr>
        <w:t>e) Elektronik posta adresi</w:t>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1"/>
          <w:sz w:val="24"/>
          <w:szCs w:val="24"/>
        </w:rPr>
        <w:t>ceylanpinar.tic@</w:t>
      </w:r>
      <w:hyperlink r:id="rId7">
        <w:r w:rsidRPr="005B6A28">
          <w:rPr>
            <w:rFonts w:ascii="Times New Roman" w:hAnsi="Times New Roman" w:cs="Times New Roman"/>
            <w:color w:val="000000" w:themeColor="text1"/>
            <w:spacing w:val="-1"/>
            <w:sz w:val="24"/>
            <w:szCs w:val="24"/>
          </w:rPr>
          <w:t>tigem.gov.tr</w:t>
        </w:r>
      </w:hyperlink>
      <w:r w:rsidRPr="005B6A28">
        <w:rPr>
          <w:rFonts w:ascii="Times New Roman" w:hAnsi="Times New Roman" w:cs="Times New Roman"/>
          <w:color w:val="000000" w:themeColor="text1"/>
          <w:spacing w:val="-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 xml:space="preserve">f) İlgili personelinin adı-soyadı/unvanı: </w:t>
      </w:r>
      <w:r w:rsidR="00AB1DC9">
        <w:rPr>
          <w:rFonts w:ascii="Times New Roman" w:hAnsi="Times New Roman" w:cs="Times New Roman"/>
          <w:color w:val="000000" w:themeColor="text1"/>
          <w:sz w:val="24"/>
          <w:szCs w:val="24"/>
        </w:rPr>
        <w:t>Sedat YALÇIN</w:t>
      </w:r>
      <w:r w:rsidRPr="005B6A28">
        <w:rPr>
          <w:rFonts w:ascii="Times New Roman" w:hAnsi="Times New Roman" w:cs="Times New Roman"/>
          <w:color w:val="000000" w:themeColor="text1"/>
          <w:sz w:val="24"/>
          <w:szCs w:val="24"/>
        </w:rPr>
        <w:t xml:space="preserve"> / Ticaret ve Satın Alma Şef</w:t>
      </w:r>
      <w:r w:rsidR="005A5B83">
        <w:rPr>
          <w:rFonts w:ascii="Times New Roman" w:hAnsi="Times New Roman" w:cs="Times New Roman"/>
          <w:color w:val="000000" w:themeColor="text1"/>
          <w:sz w:val="24"/>
          <w:szCs w:val="24"/>
        </w:rPr>
        <w:t>i</w:t>
      </w:r>
    </w:p>
    <w:p w:rsidRPr="005B6A28" w:rsidR="00F83098" w:rsidP="00F83098" w:rsidRDefault="00F5149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Pr="005B6A28" w:rsidR="00F83098">
        <w:rPr>
          <w:rFonts w:ascii="Times New Roman" w:hAnsi="Times New Roman" w:cs="Times New Roman"/>
          <w:sz w:val="24"/>
          <w:szCs w:val="24"/>
        </w:rPr>
        <w:t>İhale Konusu İşe İlişkin Bilgiler</w:t>
      </w:r>
      <w:r>
        <w:rPr>
          <w:rFonts w:ascii="Times New Roman" w:hAnsi="Times New Roman" w:cs="Times New Roman"/>
          <w:sz w:val="24"/>
          <w:szCs w:val="24"/>
        </w:rPr>
        <w:t>:</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İhale konusu hizmetin; </w:t>
      </w:r>
    </w:p>
    <w:p w:rsidRPr="006A6B5E" w:rsidR="006A6B5E" w:rsidP="006A6B5E" w:rsidRDefault="00F83098">
      <w:pPr>
        <w:jc w:val="both"/>
        <w:rPr>
          <w:rFonts w:ascii="Times New Roman" w:hAnsi="Times New Roman" w:eastAsia="Times New Roman" w:cs="Times New Roman"/>
          <w:color w:val="000000" w:themeColor="text1"/>
          <w:sz w:val="24"/>
          <w:szCs w:val="24"/>
        </w:rPr>
      </w:pPr>
      <w:r w:rsidRPr="005B6A28">
        <w:rPr>
          <w:rFonts w:ascii="Times New Roman" w:hAnsi="Times New Roman" w:cs="Times New Roman"/>
          <w:sz w:val="24"/>
          <w:szCs w:val="24"/>
        </w:rPr>
        <w:t>a) Adı</w:t>
      </w:r>
      <w:r w:rsidR="00F5149C">
        <w:rPr>
          <w:rFonts w:ascii="Times New Roman" w:hAnsi="Times New Roman" w:cs="Times New Roman"/>
          <w:sz w:val="24"/>
          <w:szCs w:val="24"/>
        </w:rPr>
        <w:tab/>
      </w:r>
      <w:r w:rsidR="00F5149C">
        <w:rPr>
          <w:rFonts w:ascii="Times New Roman" w:hAnsi="Times New Roman" w:cs="Times New Roman"/>
          <w:sz w:val="24"/>
          <w:szCs w:val="24"/>
        </w:rPr>
        <w:tab/>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008C6872">
        <w:rPr>
          <w:rFonts w:ascii="Times New Roman" w:hAnsi="Times New Roman" w:cs="Times New Roman"/>
          <w:sz w:val="24"/>
          <w:szCs w:val="24"/>
        </w:rPr>
        <w:t>870 Gün</w:t>
      </w:r>
      <w:r w:rsidR="00A91CD1">
        <w:rPr>
          <w:rStyle w:val="richtext"/>
          <w:rFonts w:ascii="Times New Roman" w:hAnsi="Times New Roman" w:eastAsia="Times New Roman" w:cs="Times New Roman"/>
          <w:bCs/>
          <w:color w:val="000000" w:themeColor="text1"/>
          <w:sz w:val="24"/>
          <w:szCs w:val="24"/>
        </w:rPr>
        <w:t xml:space="preserve"> Süreli </w:t>
      </w:r>
      <w:r w:rsidRPr="00FD7A13" w:rsidR="00A91CD1">
        <w:rPr>
          <w:rStyle w:val="richtext"/>
          <w:rFonts w:ascii="Times New Roman" w:hAnsi="Times New Roman" w:eastAsia="Times New Roman" w:cs="Times New Roman"/>
          <w:b/>
          <w:bCs/>
          <w:color w:val="000000" w:themeColor="text1"/>
          <w:sz w:val="24"/>
          <w:szCs w:val="24"/>
        </w:rPr>
        <w:t xml:space="preserve">Yakıtı İşletmeye </w:t>
      </w:r>
      <w:r w:rsidRPr="00FD7A13" w:rsidR="00FD7A13">
        <w:rPr>
          <w:rStyle w:val="richtext"/>
          <w:rFonts w:ascii="Times New Roman" w:hAnsi="Times New Roman" w:eastAsia="Times New Roman" w:cs="Times New Roman"/>
          <w:b/>
          <w:bCs/>
          <w:color w:val="000000" w:themeColor="text1"/>
          <w:sz w:val="24"/>
          <w:szCs w:val="24"/>
        </w:rPr>
        <w:t>ve Şoförü Yükleniciye a</w:t>
      </w:r>
      <w:r w:rsidRPr="00FD7A13" w:rsidR="00A91CD1">
        <w:rPr>
          <w:rStyle w:val="richtext"/>
          <w:rFonts w:ascii="Times New Roman" w:hAnsi="Times New Roman" w:eastAsia="Times New Roman" w:cs="Times New Roman"/>
          <w:b/>
          <w:bCs/>
          <w:color w:val="000000" w:themeColor="text1"/>
          <w:sz w:val="24"/>
          <w:szCs w:val="24"/>
        </w:rPr>
        <w:t xml:space="preserve">it </w:t>
      </w:r>
      <w:r w:rsidRPr="00FD7A13" w:rsidR="00D632FA">
        <w:rPr>
          <w:rStyle w:val="richtext"/>
          <w:rFonts w:ascii="Times New Roman" w:hAnsi="Times New Roman" w:eastAsia="Times New Roman" w:cs="Times New Roman"/>
          <w:b/>
          <w:bCs/>
          <w:color w:val="000000" w:themeColor="text1"/>
          <w:sz w:val="24"/>
          <w:szCs w:val="24"/>
        </w:rPr>
        <w:t xml:space="preserve">18 </w:t>
      </w:r>
      <w:r w:rsidRPr="00FD7A13" w:rsidR="00A91CD1">
        <w:rPr>
          <w:rStyle w:val="richtext"/>
          <w:rFonts w:ascii="Times New Roman" w:hAnsi="Times New Roman" w:eastAsia="Times New Roman" w:cs="Times New Roman"/>
          <w:b/>
          <w:bCs/>
          <w:color w:val="000000" w:themeColor="text1"/>
          <w:sz w:val="24"/>
          <w:szCs w:val="24"/>
        </w:rPr>
        <w:t>Adet</w:t>
      </w:r>
      <w:r w:rsidRPr="006A6B5E" w:rsidR="00A91CD1">
        <w:rPr>
          <w:rStyle w:val="richtext"/>
          <w:rFonts w:ascii="Times New Roman" w:hAnsi="Times New Roman" w:eastAsia="Times New Roman" w:cs="Times New Roman"/>
          <w:bCs/>
          <w:color w:val="000000" w:themeColor="text1"/>
          <w:sz w:val="24"/>
          <w:szCs w:val="24"/>
        </w:rPr>
        <w:t xml:space="preserve"> </w:t>
      </w:r>
      <w:r w:rsidR="00A91CD1">
        <w:rPr>
          <w:rStyle w:val="richtext"/>
          <w:rFonts w:ascii="Times New Roman" w:hAnsi="Times New Roman" w:eastAsia="Times New Roman" w:cs="Times New Roman"/>
          <w:bCs/>
          <w:color w:val="000000" w:themeColor="text1"/>
          <w:sz w:val="24"/>
          <w:szCs w:val="24"/>
        </w:rPr>
        <w:t>4*4 Pick</w:t>
      </w:r>
      <w:r w:rsidR="00FD7A13">
        <w:rPr>
          <w:rStyle w:val="richtext"/>
          <w:rFonts w:ascii="Times New Roman" w:hAnsi="Times New Roman" w:eastAsia="Times New Roman" w:cs="Times New Roman"/>
          <w:bCs/>
          <w:color w:val="000000" w:themeColor="text1"/>
          <w:sz w:val="24"/>
          <w:szCs w:val="24"/>
        </w:rPr>
        <w:t xml:space="preserve">-Up ve </w:t>
      </w:r>
      <w:r w:rsidRPr="00FD7A13" w:rsidR="00FD7A13">
        <w:rPr>
          <w:rStyle w:val="richtext"/>
          <w:rFonts w:ascii="Times New Roman" w:hAnsi="Times New Roman" w:eastAsia="Times New Roman" w:cs="Times New Roman"/>
          <w:b/>
          <w:bCs/>
          <w:color w:val="000000" w:themeColor="text1"/>
          <w:sz w:val="24"/>
          <w:szCs w:val="24"/>
        </w:rPr>
        <w:t xml:space="preserve">Yakıtı </w:t>
      </w:r>
      <w:r w:rsidR="00FD7A13">
        <w:rPr>
          <w:rStyle w:val="richtext"/>
          <w:rFonts w:ascii="Times New Roman" w:hAnsi="Times New Roman" w:eastAsia="Times New Roman" w:cs="Times New Roman"/>
          <w:b/>
          <w:bCs/>
          <w:color w:val="000000" w:themeColor="text1"/>
          <w:sz w:val="24"/>
          <w:szCs w:val="24"/>
        </w:rPr>
        <w:t>v</w:t>
      </w:r>
      <w:r w:rsidRPr="00FD7A13" w:rsidR="00FD7A13">
        <w:rPr>
          <w:rStyle w:val="richtext"/>
          <w:rFonts w:ascii="Times New Roman" w:hAnsi="Times New Roman" w:eastAsia="Times New Roman" w:cs="Times New Roman"/>
          <w:b/>
          <w:bCs/>
          <w:color w:val="000000" w:themeColor="text1"/>
          <w:sz w:val="24"/>
          <w:szCs w:val="24"/>
        </w:rPr>
        <w:t>e Şoförü İşletmeye</w:t>
      </w:r>
      <w:r w:rsidRPr="00FD7A13" w:rsidR="00A91CD1">
        <w:rPr>
          <w:rStyle w:val="richtext"/>
          <w:rFonts w:ascii="Times New Roman" w:hAnsi="Times New Roman" w:eastAsia="Times New Roman" w:cs="Times New Roman"/>
          <w:b/>
          <w:bCs/>
          <w:color w:val="000000" w:themeColor="text1"/>
          <w:sz w:val="24"/>
          <w:szCs w:val="24"/>
        </w:rPr>
        <w:t xml:space="preserve"> </w:t>
      </w:r>
      <w:r w:rsidRPr="00FD7A13" w:rsidR="00FD7A13">
        <w:rPr>
          <w:rStyle w:val="richtext"/>
          <w:rFonts w:ascii="Times New Roman" w:hAnsi="Times New Roman" w:eastAsia="Times New Roman" w:cs="Times New Roman"/>
          <w:b/>
          <w:bCs/>
          <w:color w:val="000000" w:themeColor="text1"/>
          <w:sz w:val="24"/>
          <w:szCs w:val="24"/>
        </w:rPr>
        <w:t>a</w:t>
      </w:r>
      <w:r w:rsidRPr="00FD7A13" w:rsidR="00A91CD1">
        <w:rPr>
          <w:rStyle w:val="richtext"/>
          <w:rFonts w:ascii="Times New Roman" w:hAnsi="Times New Roman" w:eastAsia="Times New Roman" w:cs="Times New Roman"/>
          <w:b/>
          <w:bCs/>
          <w:color w:val="000000" w:themeColor="text1"/>
          <w:sz w:val="24"/>
          <w:szCs w:val="24"/>
        </w:rPr>
        <w:t xml:space="preserve">it </w:t>
      </w:r>
      <w:r w:rsidRPr="00FD7A13" w:rsidR="00D632FA">
        <w:rPr>
          <w:rStyle w:val="richtext"/>
          <w:rFonts w:ascii="Times New Roman" w:hAnsi="Times New Roman" w:eastAsia="Times New Roman" w:cs="Times New Roman"/>
          <w:b/>
          <w:bCs/>
          <w:color w:val="000000" w:themeColor="text1"/>
          <w:sz w:val="24"/>
          <w:szCs w:val="24"/>
        </w:rPr>
        <w:t>6</w:t>
      </w:r>
      <w:r w:rsidRPr="00FD7A13" w:rsidR="00A91CD1">
        <w:rPr>
          <w:rStyle w:val="richtext"/>
          <w:rFonts w:ascii="Times New Roman" w:hAnsi="Times New Roman" w:eastAsia="Times New Roman" w:cs="Times New Roman"/>
          <w:b/>
          <w:bCs/>
          <w:color w:val="000000" w:themeColor="text1"/>
          <w:sz w:val="24"/>
          <w:szCs w:val="24"/>
        </w:rPr>
        <w:t xml:space="preserve"> Adet</w:t>
      </w:r>
      <w:r w:rsidRPr="006A6B5E" w:rsidR="00A91CD1">
        <w:rPr>
          <w:rStyle w:val="richtext"/>
          <w:rFonts w:ascii="Times New Roman" w:hAnsi="Times New Roman" w:eastAsia="Times New Roman" w:cs="Times New Roman"/>
          <w:bCs/>
          <w:color w:val="000000" w:themeColor="text1"/>
          <w:sz w:val="24"/>
          <w:szCs w:val="24"/>
        </w:rPr>
        <w:t xml:space="preserve"> </w:t>
      </w:r>
      <w:r w:rsidR="00A91CD1">
        <w:rPr>
          <w:rStyle w:val="richtext"/>
          <w:rFonts w:ascii="Times New Roman" w:hAnsi="Times New Roman" w:eastAsia="Times New Roman" w:cs="Times New Roman"/>
          <w:bCs/>
          <w:color w:val="000000" w:themeColor="text1"/>
          <w:sz w:val="24"/>
          <w:szCs w:val="24"/>
        </w:rPr>
        <w:t xml:space="preserve">4*4 Pick-Up </w:t>
      </w:r>
      <w:r w:rsidRPr="006A6B5E" w:rsidR="00A91CD1">
        <w:rPr>
          <w:rStyle w:val="richtext"/>
          <w:rFonts w:ascii="Times New Roman" w:hAnsi="Times New Roman" w:eastAsia="Times New Roman" w:cs="Times New Roman"/>
          <w:bCs/>
          <w:color w:val="000000" w:themeColor="text1"/>
          <w:sz w:val="24"/>
          <w:szCs w:val="24"/>
        </w:rPr>
        <w:t>Kiralama Hizmet Alım</w:t>
      </w:r>
      <w:r w:rsidR="00A91CD1">
        <w:rPr>
          <w:rStyle w:val="richtext"/>
          <w:rFonts w:ascii="Times New Roman" w:hAnsi="Times New Roman" w:eastAsia="Times New Roman" w:cs="Times New Roman"/>
          <w:bCs/>
          <w:color w:val="000000" w:themeColor="text1"/>
          <w:sz w:val="24"/>
          <w:szCs w:val="24"/>
        </w:rPr>
        <w:t>ı</w:t>
      </w:r>
      <w:r w:rsidRPr="006A6B5E" w:rsidR="00A91CD1">
        <w:rPr>
          <w:rStyle w:val="richtext"/>
          <w:rFonts w:ascii="Times New Roman" w:hAnsi="Times New Roman" w:eastAsia="Times New Roman" w:cs="Times New Roman"/>
          <w:bCs/>
          <w:color w:val="000000" w:themeColor="text1"/>
          <w:sz w:val="24"/>
          <w:szCs w:val="24"/>
        </w:rPr>
        <w:t xml:space="preserve"> </w:t>
      </w:r>
      <w:r w:rsidR="007F7B04">
        <w:rPr>
          <w:rStyle w:val="richtext"/>
          <w:rFonts w:ascii="Times New Roman" w:hAnsi="Times New Roman" w:eastAsia="Times New Roman" w:cs="Times New Roman"/>
          <w:bCs/>
          <w:color w:val="000000" w:themeColor="text1"/>
          <w:sz w:val="24"/>
          <w:szCs w:val="24"/>
        </w:rPr>
        <w:t>i</w:t>
      </w:r>
      <w:r w:rsidRPr="006A6B5E" w:rsidR="006A6B5E">
        <w:rPr>
          <w:rStyle w:val="richtext"/>
          <w:rFonts w:ascii="Times New Roman" w:hAnsi="Times New Roman" w:eastAsia="Times New Roman" w:cs="Times New Roman"/>
          <w:bCs/>
          <w:color w:val="000000" w:themeColor="text1"/>
          <w:sz w:val="24"/>
          <w:szCs w:val="24"/>
        </w:rPr>
        <w:t>şi</w:t>
      </w:r>
      <w:r w:rsidRPr="006A6B5E" w:rsidR="006A6B5E">
        <w:rPr>
          <w:rFonts w:ascii="Times New Roman" w:hAnsi="Times New Roman" w:eastAsia="Times New Roman" w:cs="Times New Roman"/>
          <w:color w:val="000000" w:themeColor="text1"/>
          <w:sz w:val="24"/>
          <w:szCs w:val="24"/>
        </w:rPr>
        <w:t xml:space="preserve"> </w:t>
      </w:r>
    </w:p>
    <w:p w:rsidRPr="007E2D86" w:rsidR="007E1796" w:rsidP="007E1796" w:rsidRDefault="00B17885">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M</w:t>
      </w:r>
      <w:r w:rsidRPr="005B6A28" w:rsidR="00F83098">
        <w:rPr>
          <w:rFonts w:ascii="Times New Roman" w:hAnsi="Times New Roman" w:cs="Times New Roman"/>
          <w:sz w:val="24"/>
          <w:szCs w:val="24"/>
        </w:rPr>
        <w:t>iktarı ve türü</w:t>
      </w:r>
      <w:r w:rsidR="00F5149C">
        <w:rPr>
          <w:rFonts w:ascii="Times New Roman" w:hAnsi="Times New Roman" w:cs="Times New Roman"/>
          <w:sz w:val="24"/>
          <w:szCs w:val="24"/>
        </w:rPr>
        <w:tab/>
      </w:r>
      <w:r w:rsidRPr="005B6A28" w:rsidR="00F83098">
        <w:rPr>
          <w:rFonts w:ascii="Times New Roman" w:hAnsi="Times New Roman" w:cs="Times New Roman"/>
          <w:sz w:val="24"/>
          <w:szCs w:val="24"/>
        </w:rPr>
        <w:t xml:space="preserve">: </w:t>
      </w:r>
      <w:r w:rsidRPr="007E2D86" w:rsidR="007E1796">
        <w:rPr>
          <w:rFonts w:ascii="Times New Roman" w:hAnsi="Times New Roman" w:cs="Times New Roman"/>
          <w:sz w:val="24"/>
          <w:szCs w:val="24"/>
        </w:rPr>
        <w:t>Ekli listede ve Birim Fiyat Teklif Cetvelinde belirtilmiştir.</w:t>
      </w:r>
    </w:p>
    <w:p w:rsidR="00590227" w:rsidP="00590227" w:rsidRDefault="00F83098">
      <w:pPr>
        <w:jc w:val="both"/>
        <w:rPr>
          <w:rFonts w:eastAsia="Times New Roman"/>
        </w:rPr>
      </w:pPr>
      <w:r w:rsidRPr="005B6A28">
        <w:rPr>
          <w:rFonts w:ascii="Times New Roman" w:hAnsi="Times New Roman" w:cs="Times New Roman"/>
          <w:sz w:val="24"/>
          <w:szCs w:val="24"/>
        </w:rPr>
        <w:t>c) Yapılacağı yer</w:t>
      </w:r>
      <w:r w:rsidR="00F5149C">
        <w:rPr>
          <w:rFonts w:ascii="Times New Roman" w:hAnsi="Times New Roman" w:cs="Times New Roman"/>
          <w:sz w:val="24"/>
          <w:szCs w:val="24"/>
        </w:rPr>
        <w:t xml:space="preserve">  </w:t>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Pr="00590227" w:rsidR="00590227">
        <w:rPr>
          <w:rStyle w:val="richtext"/>
          <w:rFonts w:ascii="Times New Roman" w:hAnsi="Times New Roman" w:eastAsia="Times New Roman" w:cs="Times New Roman"/>
          <w:bCs/>
          <w:color w:val="000000" w:themeColor="text1"/>
          <w:sz w:val="24"/>
          <w:szCs w:val="24"/>
        </w:rPr>
        <w:t>Ceylanpınar Tarım İşletmesi Müdürlüğü Ceylanpınar/ŞANLIURFA</w:t>
      </w:r>
      <w:r w:rsidRPr="00590227" w:rsidR="00590227">
        <w:rPr>
          <w:rFonts w:ascii="Times New Roman" w:hAnsi="Times New Roman" w:eastAsia="Times New Roman" w:cs="Times New Roman"/>
          <w:color w:val="000000" w:themeColor="text1"/>
          <w:sz w:val="24"/>
          <w:szCs w:val="24"/>
        </w:rPr>
        <w:t xml:space="preserve"> </w:t>
      </w:r>
    </w:p>
    <w:p w:rsidRPr="005B6A28" w:rsidR="00BE4049" w:rsidP="00BE4049"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Diğer bilgiler</w:t>
      </w:r>
      <w:r w:rsidR="00F5149C">
        <w:rPr>
          <w:rFonts w:ascii="Times New Roman" w:hAnsi="Times New Roman" w:cs="Times New Roman"/>
          <w:sz w:val="24"/>
          <w:szCs w:val="24"/>
        </w:rPr>
        <w:t xml:space="preserve">    </w:t>
      </w:r>
      <w:r w:rsidR="00F5149C">
        <w:rPr>
          <w:rFonts w:ascii="Times New Roman" w:hAnsi="Times New Roman" w:cs="Times New Roman"/>
          <w:sz w:val="24"/>
          <w:szCs w:val="24"/>
        </w:rPr>
        <w:tab/>
        <w:t>:</w:t>
      </w:r>
      <w:r w:rsidR="00BE4049">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konusu hizmet alım işlerinin yapılış şekli Teknik Şartnamede </w:t>
      </w:r>
      <w:r w:rsidRPr="005B6A28" w:rsidR="00BE4049">
        <w:rPr>
          <w:rFonts w:ascii="Times New Roman" w:hAnsi="Times New Roman" w:cs="Times New Roman"/>
          <w:sz w:val="24"/>
          <w:szCs w:val="24"/>
        </w:rPr>
        <w:t>belirtilmiştir</w:t>
      </w:r>
    </w:p>
    <w:p w:rsidRPr="005B6A28" w:rsidR="006B7727" w:rsidP="00E06FF6" w:rsidRDefault="0003150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Pr="005B6A28" w:rsidR="006B7727">
        <w:rPr>
          <w:rFonts w:ascii="Times New Roman" w:hAnsi="Times New Roman" w:cs="Times New Roman"/>
          <w:b/>
          <w:sz w:val="24"/>
          <w:szCs w:val="24"/>
        </w:rPr>
        <w:t>- İhaleye İlişkin Bilgiler İle İ</w:t>
      </w:r>
      <w:r w:rsidR="00F5149C">
        <w:rPr>
          <w:rFonts w:ascii="Times New Roman" w:hAnsi="Times New Roman" w:cs="Times New Roman"/>
          <w:b/>
          <w:sz w:val="24"/>
          <w:szCs w:val="24"/>
        </w:rPr>
        <w:t>hale ve Son Teklif Verme Tarih v</w:t>
      </w:r>
      <w:r w:rsidRPr="005B6A28" w:rsidR="006B7727">
        <w:rPr>
          <w:rFonts w:ascii="Times New Roman" w:hAnsi="Times New Roman" w:cs="Times New Roman"/>
          <w:b/>
          <w:sz w:val="24"/>
          <w:szCs w:val="24"/>
        </w:rPr>
        <w:t>e Saati</w:t>
      </w:r>
    </w:p>
    <w:p w:rsidRPr="007E2D86" w:rsidR="00A90DF4" w:rsidP="00A90DF4" w:rsidRDefault="00A90DF4">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Pr="007E2D86"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Pr>
          <w:rFonts w:ascii="Times New Roman" w:hAnsi="Times New Roman" w:cs="Times New Roman"/>
          <w:sz w:val="24"/>
          <w:szCs w:val="24"/>
        </w:rPr>
        <w:tab/>
      </w:r>
      <w:r w:rsidRPr="007E2D86">
        <w:rPr>
          <w:rFonts w:ascii="Times New Roman" w:hAnsi="Times New Roman" w:cs="Times New Roman"/>
          <w:sz w:val="24"/>
          <w:szCs w:val="24"/>
        </w:rPr>
        <w:t>:</w:t>
      </w:r>
      <w:r>
        <w:rPr>
          <w:rFonts w:ascii="Times New Roman" w:hAnsi="Times New Roman" w:cs="Times New Roman"/>
          <w:sz w:val="24"/>
          <w:szCs w:val="24"/>
        </w:rPr>
        <w:t xml:space="preserve"> </w:t>
      </w:r>
      <w:r w:rsidR="00D632FA">
        <w:rPr>
          <w:rFonts w:ascii="Times New Roman" w:hAnsi="Times New Roman" w:cs="Times New Roman"/>
          <w:sz w:val="24"/>
          <w:szCs w:val="24"/>
        </w:rPr>
        <w:t>2026</w:t>
      </w:r>
      <w:r w:rsidR="00590227">
        <w:rPr>
          <w:rFonts w:ascii="Times New Roman" w:hAnsi="Times New Roman" w:cs="Times New Roman"/>
          <w:sz w:val="24"/>
          <w:szCs w:val="24"/>
        </w:rPr>
        <w:t>/</w:t>
      </w:r>
      <w:r w:rsidR="00287BAF">
        <w:rPr>
          <w:rFonts w:ascii="Times New Roman" w:hAnsi="Times New Roman" w:cs="Times New Roman"/>
          <w:sz w:val="24"/>
          <w:szCs w:val="24"/>
        </w:rPr>
        <w:t>1366290</w:t>
      </w:r>
    </w:p>
    <w:p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Pr>
          <w:rFonts w:ascii="Times New Roman" w:hAnsi="Times New Roman" w:cs="Times New Roman"/>
          <w:sz w:val="24"/>
          <w:szCs w:val="24"/>
        </w:rPr>
        <w:t>) İhale usulü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Açık İhale </w:t>
      </w:r>
    </w:p>
    <w:p w:rsidRPr="00E06FF6"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06FF6">
        <w:rPr>
          <w:rFonts w:ascii="Times New Roman" w:hAnsi="Times New Roman" w:cs="Times New Roman"/>
          <w:sz w:val="24"/>
          <w:szCs w:val="24"/>
        </w:rPr>
        <w:t xml:space="preserve">) İhale (son teklif verme) tarihi: </w:t>
      </w:r>
      <w:r w:rsidR="00BB5B7B">
        <w:rPr>
          <w:rFonts w:ascii="Times New Roman" w:hAnsi="Times New Roman" w:cs="Times New Roman"/>
          <w:sz w:val="24"/>
          <w:szCs w:val="24"/>
        </w:rPr>
        <w:t>31</w:t>
      </w:r>
      <w:r w:rsidR="00AB4B52">
        <w:rPr>
          <w:rFonts w:ascii="Times New Roman" w:hAnsi="Times New Roman" w:cs="Times New Roman"/>
          <w:sz w:val="24"/>
          <w:szCs w:val="24"/>
        </w:rPr>
        <w:t>/</w:t>
      </w:r>
      <w:r w:rsidR="00BB5B7B">
        <w:rPr>
          <w:rFonts w:ascii="Times New Roman" w:hAnsi="Times New Roman" w:cs="Times New Roman"/>
          <w:sz w:val="24"/>
          <w:szCs w:val="24"/>
        </w:rPr>
        <w:t>07</w:t>
      </w:r>
      <w:r w:rsidRPr="00E06FF6">
        <w:rPr>
          <w:rFonts w:ascii="Times New Roman" w:hAnsi="Times New Roman" w:cs="Times New Roman"/>
          <w:sz w:val="24"/>
          <w:szCs w:val="24"/>
        </w:rPr>
        <w:t>/20</w:t>
      </w:r>
      <w:r w:rsidR="00350BC0">
        <w:rPr>
          <w:rFonts w:ascii="Times New Roman" w:hAnsi="Times New Roman" w:cs="Times New Roman"/>
          <w:sz w:val="24"/>
          <w:szCs w:val="24"/>
        </w:rPr>
        <w:t>2</w:t>
      </w:r>
      <w:r w:rsidR="00D632FA">
        <w:rPr>
          <w:rFonts w:ascii="Times New Roman" w:hAnsi="Times New Roman" w:cs="Times New Roman"/>
          <w:sz w:val="24"/>
          <w:szCs w:val="24"/>
        </w:rPr>
        <w:t>6</w:t>
      </w:r>
    </w:p>
    <w:p w:rsidRPr="00E06FF6" w:rsidR="00A90DF4" w:rsidP="00A90DF4" w:rsidRDefault="00A90DF4">
      <w:pPr>
        <w:spacing w:after="0" w:line="240" w:lineRule="auto"/>
        <w:jc w:val="both"/>
        <w:rPr>
          <w:rFonts w:ascii="Times New Roman" w:hAnsi="Times New Roman" w:cs="Times New Roman"/>
          <w:sz w:val="24"/>
          <w:szCs w:val="24"/>
        </w:rPr>
      </w:pPr>
      <w:r w:rsidRPr="00E06FF6">
        <w:rPr>
          <w:rFonts w:ascii="Times New Roman" w:hAnsi="Times New Roman" w:cs="Times New Roman"/>
          <w:sz w:val="24"/>
          <w:szCs w:val="24"/>
        </w:rPr>
        <w:t xml:space="preserve">ç) İhale (son teklif verme) saati: </w:t>
      </w:r>
      <w:r w:rsidR="005A5B83">
        <w:rPr>
          <w:rFonts w:ascii="Times New Roman" w:hAnsi="Times New Roman" w:cs="Times New Roman"/>
          <w:sz w:val="24"/>
          <w:szCs w:val="24"/>
        </w:rPr>
        <w:t>11.00</w:t>
      </w:r>
      <w:r w:rsidRPr="00E06FF6">
        <w:rPr>
          <w:rFonts w:ascii="Times New Roman" w:hAnsi="Times New Roman" w:cs="Times New Roman"/>
          <w:sz w:val="24"/>
          <w:szCs w:val="24"/>
        </w:rPr>
        <w:t xml:space="preserve"> </w:t>
      </w:r>
    </w:p>
    <w:p w:rsidRPr="00E06FF6" w:rsidR="00A90DF4" w:rsidP="00A90DF4" w:rsidRDefault="00A90DF4">
      <w:pPr>
        <w:spacing w:after="0"/>
        <w:jc w:val="both"/>
        <w:rPr>
          <w:rFonts w:ascii="Times New Roman" w:hAnsi="Times New Roman" w:cs="Times New Roman"/>
          <w:sz w:val="24"/>
          <w:szCs w:val="24"/>
        </w:rPr>
      </w:pPr>
      <w:r w:rsidRPr="00E06FF6">
        <w:rPr>
          <w:rFonts w:ascii="Times New Roman" w:hAnsi="Times New Roman" w:cs="Times New Roman"/>
          <w:sz w:val="24"/>
          <w:szCs w:val="24"/>
        </w:rPr>
        <w:t xml:space="preserve">d) İhale komisyonunun toplantı yeri (e-tekliflerin açılacağı adres): </w:t>
      </w:r>
      <w:r w:rsidR="00350BC0">
        <w:rPr>
          <w:rFonts w:ascii="Times New Roman" w:hAnsi="Times New Roman" w:cs="Times New Roman"/>
          <w:sz w:val="24"/>
          <w:szCs w:val="24"/>
        </w:rPr>
        <w:t>Ceylanpınar Tarım İşletmesi Müdürlüğü Ceylanpınar / ŞANLIURFA</w:t>
      </w:r>
    </w:p>
    <w:p w:rsidR="008615DA" w:rsidP="00A90DF4" w:rsidRDefault="006B7727">
      <w:pPr>
        <w:spacing w:after="0"/>
        <w:jc w:val="both"/>
        <w:rPr>
          <w:rFonts w:ascii="Times New Roman" w:hAnsi="Times New Roman" w:cs="Times New Roman"/>
          <w:sz w:val="24"/>
          <w:szCs w:val="24"/>
        </w:rPr>
      </w:pPr>
      <w:r w:rsidRPr="005B6A28">
        <w:rPr>
          <w:rFonts w:ascii="Times New Roman" w:hAnsi="Times New Roman" w:cs="Times New Roman"/>
          <w:b/>
          <w:sz w:val="24"/>
          <w:szCs w:val="24"/>
        </w:rPr>
        <w:t>3.2.</w:t>
      </w:r>
      <w:r w:rsidRPr="005B6A28">
        <w:rPr>
          <w:rFonts w:ascii="Times New Roman" w:hAnsi="Times New Roman" w:cs="Times New Roman"/>
          <w:sz w:val="24"/>
          <w:szCs w:val="24"/>
        </w:rPr>
        <w:t xml:space="preserve"> </w:t>
      </w:r>
      <w:r w:rsidRPr="005B6A28" w:rsidR="00E61DC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Pr="005B6A28" w:rsidR="0097635E" w:rsidP="008615DA"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3.3.</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Verilen teklifler, zeyilname düzenlenmesi hali hariç, herhangi bir sebeple geri alınamaz. </w:t>
      </w:r>
    </w:p>
    <w:p w:rsidRPr="005B6A28" w:rsidR="0097635E" w:rsidP="008615DA"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3.4.</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tarihinin tatil gününe rastlaması halinde ihale, takip eden ilk iş gününde yukarıda belirtilen yer ve saatte yapılır ve bu saate kadar verilen teklifler kabul edilir. </w:t>
      </w:r>
    </w:p>
    <w:p w:rsidR="00B17885"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w:t>
      </w:r>
      <w:r w:rsidR="008615DA">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00BE4049">
        <w:rPr>
          <w:rFonts w:ascii="Times New Roman" w:hAnsi="Times New Roman" w:cs="Times New Roman"/>
          <w:sz w:val="24"/>
          <w:szCs w:val="24"/>
        </w:rPr>
        <w:t xml:space="preserve">Saat ayarlarında </w:t>
      </w:r>
      <w:r w:rsidRPr="005B6A28" w:rsidR="0097635E">
        <w:rPr>
          <w:rFonts w:ascii="Times New Roman" w:hAnsi="Times New Roman" w:cs="Times New Roman"/>
          <w:sz w:val="24"/>
          <w:szCs w:val="24"/>
        </w:rPr>
        <w:t xml:space="preserve">TÜBİTAK Ulusal Metroloji Enstitüsü tarafından zamanı en az hatayla ölçmek üzere kullanılan atom saati esas alınır. </w:t>
      </w:r>
    </w:p>
    <w:p w:rsidRPr="005B6A28" w:rsidR="006B7727" w:rsidP="00A90DF4" w:rsidRDefault="006B7727">
      <w:pPr>
        <w:pStyle w:val="AralkYok"/>
        <w:spacing w:before="120"/>
        <w:jc w:val="both"/>
        <w:rPr>
          <w:rFonts w:ascii="Times New Roman" w:hAnsi="Times New Roman" w:cs="Times New Roman"/>
          <w:b/>
          <w:sz w:val="24"/>
          <w:szCs w:val="24"/>
        </w:rPr>
      </w:pPr>
      <w:r w:rsidRPr="005B6A28">
        <w:rPr>
          <w:rFonts w:ascii="Times New Roman" w:hAnsi="Times New Roman" w:cs="Times New Roman"/>
          <w:b/>
          <w:sz w:val="24"/>
          <w:szCs w:val="24"/>
        </w:rPr>
        <w:t>Madde 4</w:t>
      </w:r>
      <w:r w:rsidR="007E1796">
        <w:rPr>
          <w:rFonts w:ascii="Times New Roman" w:hAnsi="Times New Roman" w:cs="Times New Roman"/>
          <w:b/>
          <w:sz w:val="24"/>
          <w:szCs w:val="24"/>
        </w:rPr>
        <w:t>- İhale Dokümanının Görülmesi,</w:t>
      </w:r>
      <w:r w:rsidRPr="005B6A28">
        <w:rPr>
          <w:rFonts w:ascii="Times New Roman" w:hAnsi="Times New Roman" w:cs="Times New Roman"/>
          <w:b/>
          <w:sz w:val="24"/>
          <w:szCs w:val="24"/>
        </w:rPr>
        <w:t xml:space="preserve"> Temini</w:t>
      </w:r>
      <w:r w:rsidR="007E1796">
        <w:rPr>
          <w:rFonts w:ascii="Times New Roman" w:hAnsi="Times New Roman" w:cs="Times New Roman"/>
          <w:b/>
          <w:sz w:val="24"/>
          <w:szCs w:val="24"/>
        </w:rPr>
        <w:t xml:space="preserve"> ve EKAP’a Kayıt Z</w:t>
      </w:r>
      <w:r w:rsidRPr="005B6A28" w:rsidR="00B17885">
        <w:rPr>
          <w:rFonts w:ascii="Times New Roman" w:hAnsi="Times New Roman" w:cs="Times New Roman"/>
          <w:b/>
          <w:sz w:val="24"/>
          <w:szCs w:val="24"/>
        </w:rPr>
        <w:t>orunluluğu</w:t>
      </w:r>
    </w:p>
    <w:p w:rsidRPr="005B6A28" w:rsidR="0097635E"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4.1.</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dokümanı EKAP üzerinden bedelsiz olarak görülebilir. İhaleye teklif verecek olanların, e-imza kullanarak veya Kurumca belirlenecek diğer elektronik yöntemlerden birisi ile EKAP üzerinden ihale dokümanını indirmeleri zorunludur.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İhale dokümanının görülüp indirilebileceği internet sayfası: https://ekap.kik.gov.tr/EKAP/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lastRenderedPageBreak/>
        <w:t>4.2.</w:t>
      </w:r>
      <w:r w:rsidRPr="005B6A28">
        <w:rPr>
          <w:rFonts w:ascii="Times New Roman" w:hAnsi="Times New Roman" w:cs="Times New Roman"/>
          <w:sz w:val="24"/>
          <w:szCs w:val="24"/>
        </w:rPr>
        <w:t xml:space="preserve"> İsteklinin ortak girişim olması halinde, ortaklardan herhangi birinin dokümanı indirmesi yeterlidir.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4.3.</w:t>
      </w:r>
      <w:r w:rsidRPr="005B6A28">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5B6A28" w:rsidR="00B60C12" w:rsidP="00B60C12" w:rsidRDefault="0097635E">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4.4.</w:t>
      </w:r>
      <w:r w:rsidRPr="005B6A28">
        <w:rPr>
          <w:rFonts w:ascii="Times New Roman" w:hAnsi="Times New Roman" w:cs="Times New Roman"/>
          <w:sz w:val="24"/>
          <w:szCs w:val="24"/>
        </w:rPr>
        <w:t xml:space="preserve"> </w:t>
      </w:r>
      <w:r w:rsidRPr="005B6A28" w:rsidR="002D71A3">
        <w:rPr>
          <w:rFonts w:ascii="Times New Roman" w:hAnsi="Times New Roman" w:cs="Times New Roman"/>
          <w:sz w:val="24"/>
          <w:szCs w:val="24"/>
        </w:rPr>
        <w:t>A</w:t>
      </w:r>
      <w:r w:rsidRPr="005B6A28">
        <w:rPr>
          <w:rFonts w:ascii="Times New Roman" w:hAnsi="Times New Roman" w:cs="Times New Roman"/>
          <w:sz w:val="24"/>
          <w:szCs w:val="24"/>
        </w:rPr>
        <w:t>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5B6A28" w:rsidR="00B60C12" w:rsidP="00B60C12" w:rsidRDefault="00B60C1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4.5.</w:t>
      </w:r>
      <w:r w:rsidRPr="005B6A28">
        <w:rPr>
          <w:rFonts w:ascii="Times New Roman" w:hAnsi="Times New Roman" w:cs="Times New Roman"/>
          <w:sz w:val="24"/>
          <w:szCs w:val="24"/>
        </w:rPr>
        <w:t xml:space="preserve"> İstekli olabilecekler </w:t>
      </w:r>
      <w:r w:rsidR="00611DC4">
        <w:rPr>
          <w:rFonts w:ascii="Times New Roman" w:hAnsi="Times New Roman" w:cs="Times New Roman"/>
          <w:sz w:val="24"/>
          <w:szCs w:val="24"/>
        </w:rPr>
        <w:t>EKAP’</w:t>
      </w:r>
      <w:r w:rsidRPr="005B6A28">
        <w:rPr>
          <w:rFonts w:ascii="Times New Roman" w:hAnsi="Times New Roman" w:cs="Times New Roman"/>
          <w:sz w:val="24"/>
          <w:szCs w:val="24"/>
        </w:rPr>
        <w:t>tan İhale dokümanı indirmekle</w:t>
      </w:r>
      <w:r w:rsidRPr="005B6A28" w:rsidR="0097635E">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dokümanını oluşturan belgelerde yer alan koşul ve kuralları </w:t>
      </w:r>
      <w:r w:rsidRPr="005B6A28" w:rsidR="00227A29">
        <w:rPr>
          <w:rFonts w:ascii="Times New Roman" w:hAnsi="Times New Roman" w:cs="Times New Roman"/>
          <w:sz w:val="24"/>
          <w:szCs w:val="24"/>
        </w:rPr>
        <w:t xml:space="preserve">gayrikabili rücu olarak </w:t>
      </w:r>
      <w:r w:rsidRPr="005B6A28">
        <w:rPr>
          <w:rFonts w:ascii="Times New Roman" w:hAnsi="Times New Roman" w:cs="Times New Roman"/>
          <w:sz w:val="24"/>
          <w:szCs w:val="24"/>
        </w:rPr>
        <w:t>kabul etmiş sayılır.</w:t>
      </w:r>
    </w:p>
    <w:p w:rsidRPr="005B6A28" w:rsidR="006B7727" w:rsidP="00611DC4" w:rsidRDefault="006B7727">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5- İhale Dokümanının Kapsamı</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5.1.</w:t>
      </w:r>
      <w:r w:rsidRPr="005B6A28">
        <w:rPr>
          <w:rFonts w:ascii="Times New Roman" w:hAnsi="Times New Roman" w:cs="Times New Roman"/>
          <w:sz w:val="24"/>
          <w:szCs w:val="24"/>
        </w:rPr>
        <w:t xml:space="preserve"> İhale dokümanı aşağıdaki belgelerden oluşmaktadır. </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İdari Şartname</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Teknik Şartname</w:t>
      </w:r>
    </w:p>
    <w:p w:rsidRPr="005B6A28" w:rsidR="006B7727" w:rsidP="006B7727" w:rsidRDefault="000A2C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Sözleşme Tasarısı</w:t>
      </w:r>
    </w:p>
    <w:p w:rsidRPr="00CF21B4" w:rsidR="00152001" w:rsidP="00152001" w:rsidRDefault="007E1796">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sz w:val="24"/>
          <w:szCs w:val="24"/>
          <w:lang w:eastAsia="tr-TR"/>
        </w:rPr>
        <w:t>d) Sta</w:t>
      </w:r>
      <w:r w:rsidR="000A2CAA">
        <w:rPr>
          <w:rFonts w:ascii="Times New Roman" w:hAnsi="Times New Roman" w:eastAsia="Times New Roman" w:cs="Times New Roman"/>
          <w:sz w:val="24"/>
          <w:szCs w:val="24"/>
          <w:lang w:eastAsia="tr-TR"/>
        </w:rPr>
        <w:t>ndart Formlar</w:t>
      </w:r>
      <w:r w:rsidR="00590227">
        <w:rPr>
          <w:rFonts w:ascii="Times New Roman" w:hAnsi="Times New Roman" w:eastAsia="Times New Roman" w:cs="Times New Roman"/>
          <w:sz w:val="24"/>
          <w:szCs w:val="24"/>
          <w:lang w:eastAsia="tr-TR"/>
        </w:rPr>
        <w:t xml:space="preserve">; </w:t>
      </w:r>
      <w:r w:rsidR="00152001">
        <w:rPr>
          <w:rFonts w:ascii="Times New Roman" w:hAnsi="Times New Roman" w:eastAsia="Times New Roman" w:cs="Times New Roman"/>
          <w:sz w:val="24"/>
          <w:szCs w:val="24"/>
          <w:lang w:eastAsia="tr-TR"/>
        </w:rPr>
        <w:t xml:space="preserve">“Birim Fiyat Teklif Cetveli, </w:t>
      </w:r>
      <w:r w:rsidRPr="00EC0D94" w:rsidR="00152001">
        <w:rPr>
          <w:rFonts w:ascii="Times New Roman" w:hAnsi="Times New Roman" w:cs="Times New Roman"/>
          <w:color w:val="000000" w:themeColor="text1"/>
          <w:sz w:val="24"/>
          <w:szCs w:val="24"/>
        </w:rPr>
        <w:t xml:space="preserve">Geçici/Kesin Banka Teminat Mektubu, Geçici/Kesin Kefalet Senedi, Ortaklık Durum Belgesi, </w:t>
      </w:r>
      <w:r w:rsidRPr="00EC0D94" w:rsidR="00152001">
        <w:rPr>
          <w:rFonts w:ascii="Times New Roman" w:hAnsi="Times New Roman" w:eastAsia="Times New Roman" w:cs="Times New Roman"/>
          <w:sz w:val="24"/>
          <w:szCs w:val="24"/>
          <w:lang w:eastAsia="tr-TR"/>
        </w:rPr>
        <w:t>Ortaklık Tespit Belgesi, Ortaklık Bilgileri ve Yönetimdeki Görevliler, İş Ortaklığı Beyanname</w:t>
      </w:r>
      <w:r w:rsidR="00152001">
        <w:rPr>
          <w:rFonts w:ascii="Times New Roman" w:hAnsi="Times New Roman" w:eastAsia="Times New Roman" w:cs="Times New Roman"/>
          <w:sz w:val="24"/>
          <w:szCs w:val="24"/>
          <w:lang w:eastAsia="tr-TR"/>
        </w:rPr>
        <w:t>si ve İş Deneyim Belgesi örneği”</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5.2.</w:t>
      </w:r>
      <w:r w:rsidRPr="005B6A28">
        <w:rPr>
          <w:rFonts w:ascii="Times New Roman" w:hAnsi="Times New Roman" w:cs="Times New Roman"/>
          <w:sz w:val="24"/>
          <w:szCs w:val="24"/>
        </w:rPr>
        <w:t xml:space="preserve"> </w:t>
      </w:r>
      <w:r w:rsidRPr="00A64A1E" w:rsidR="00611DC4">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5.3.</w:t>
      </w:r>
      <w:r w:rsidRPr="005B6A28">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w:t>
      </w:r>
      <w:r w:rsidRPr="005B6A28" w:rsidR="0096040D">
        <w:rPr>
          <w:rFonts w:ascii="Times New Roman" w:hAnsi="Times New Roman" w:cs="Times New Roman"/>
          <w:sz w:val="24"/>
          <w:szCs w:val="24"/>
        </w:rPr>
        <w:t xml:space="preserve"> kriterlere ve şekli kurallarına </w:t>
      </w:r>
      <w:r w:rsidRPr="005B6A28" w:rsidR="00181213">
        <w:rPr>
          <w:rFonts w:ascii="Times New Roman" w:hAnsi="Times New Roman" w:cs="Times New Roman"/>
          <w:sz w:val="24"/>
          <w:szCs w:val="24"/>
        </w:rPr>
        <w:t>uygun olmayan</w:t>
      </w:r>
      <w:r w:rsidRPr="005B6A28">
        <w:rPr>
          <w:rFonts w:ascii="Times New Roman" w:hAnsi="Times New Roman" w:cs="Times New Roman"/>
          <w:sz w:val="24"/>
          <w:szCs w:val="24"/>
        </w:rPr>
        <w:t xml:space="preserve"> teklifler, değerlendirmeye alınmaz.</w:t>
      </w:r>
    </w:p>
    <w:p w:rsidRPr="005B6A28" w:rsidR="00345AC2" w:rsidP="00611DC4"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6</w:t>
      </w:r>
      <w:r w:rsidRPr="005B6A28" w:rsidR="00012535">
        <w:rPr>
          <w:rFonts w:ascii="Times New Roman" w:hAnsi="Times New Roman" w:cs="Times New Roman"/>
          <w:b/>
          <w:sz w:val="24"/>
          <w:szCs w:val="24"/>
        </w:rPr>
        <w:t>-</w:t>
      </w:r>
      <w:r w:rsidRPr="005B6A28">
        <w:rPr>
          <w:rFonts w:ascii="Times New Roman" w:hAnsi="Times New Roman" w:cs="Times New Roman"/>
          <w:b/>
          <w:sz w:val="24"/>
          <w:szCs w:val="24"/>
        </w:rPr>
        <w:t xml:space="preserve"> Bildirim ve Tebligat Esasları</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6.1.</w:t>
      </w:r>
      <w:r w:rsidRPr="005B6A28">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6.2.</w:t>
      </w:r>
      <w:r w:rsidRPr="005B6A28">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6.3.</w:t>
      </w:r>
      <w:r w:rsidRPr="005B6A28">
        <w:rPr>
          <w:rFonts w:ascii="Times New Roman" w:hAnsi="Times New Roman" w:cs="Times New Roman"/>
          <w:sz w:val="24"/>
          <w:szCs w:val="24"/>
        </w:rPr>
        <w:t xml:space="preserve"> Bildirim ve tebligatın haklı veya zorunlu nedenlerle 6.1</w:t>
      </w:r>
      <w:r w:rsidR="007634F5">
        <w:rPr>
          <w:rFonts w:ascii="Times New Roman" w:hAnsi="Times New Roman" w:cs="Times New Roman"/>
          <w:sz w:val="24"/>
          <w:szCs w:val="24"/>
        </w:rPr>
        <w:t xml:space="preserve">. </w:t>
      </w:r>
      <w:r w:rsidRPr="005B6A28">
        <w:rPr>
          <w:rFonts w:ascii="Times New Roman" w:hAnsi="Times New Roman" w:cs="Times New Roman"/>
          <w:sz w:val="24"/>
          <w:szCs w:val="24"/>
        </w:rPr>
        <w:t xml:space="preserve">maddede belirtilen yöntemler kullanılarak yapılamaması halinde </w:t>
      </w:r>
      <w:r w:rsidRPr="005B6A28" w:rsidR="00D7282B">
        <w:rPr>
          <w:rFonts w:ascii="Times New Roman" w:hAnsi="Times New Roman" w:cs="Times New Roman"/>
          <w:sz w:val="24"/>
          <w:szCs w:val="24"/>
        </w:rPr>
        <w:t xml:space="preserve">öncelikle faks veya elektronik posta yolu ile olmak </w:t>
      </w:r>
      <w:r w:rsidRPr="005B6A28" w:rsidR="001A2BF4">
        <w:rPr>
          <w:rFonts w:ascii="Times New Roman" w:hAnsi="Times New Roman" w:cs="Times New Roman"/>
          <w:sz w:val="24"/>
          <w:szCs w:val="24"/>
        </w:rPr>
        <w:t>üzere Kanunun</w:t>
      </w:r>
      <w:r w:rsidR="007634F5">
        <w:rPr>
          <w:rFonts w:ascii="Times New Roman" w:hAnsi="Times New Roman" w:cs="Times New Roman"/>
          <w:sz w:val="24"/>
          <w:szCs w:val="24"/>
        </w:rPr>
        <w:t xml:space="preserve"> 65’</w:t>
      </w:r>
      <w:r w:rsidRPr="005B6A28">
        <w:rPr>
          <w:rFonts w:ascii="Times New Roman" w:hAnsi="Times New Roman" w:cs="Times New Roman"/>
          <w:sz w:val="24"/>
          <w:szCs w:val="24"/>
        </w:rPr>
        <w:t xml:space="preserve">inci maddesinin birinci fıkrasının (a) bendinde sayılan diğer yöntemlere başvurulur. </w:t>
      </w:r>
    </w:p>
    <w:p w:rsidRPr="005B6A28" w:rsidR="0044477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6.4.</w:t>
      </w:r>
      <w:r w:rsidRPr="005B6A28">
        <w:rPr>
          <w:rFonts w:ascii="Times New Roman" w:hAnsi="Times New Roman" w:cs="Times New Roman"/>
          <w:sz w:val="24"/>
          <w:szCs w:val="24"/>
        </w:rPr>
        <w:t xml:space="preserve"> İdare tarafından ortak girişimlere yapılacak bildirim ve tebligat, yukarıdaki esaslara göre pilot veya koordinatör ortağa yapılır. </w:t>
      </w:r>
      <w:r w:rsidRPr="005B6A28" w:rsidR="00444770">
        <w:rPr>
          <w:rFonts w:ascii="Times New Roman" w:hAnsi="Times New Roman" w:cs="Times New Roman"/>
          <w:sz w:val="24"/>
          <w:szCs w:val="24"/>
        </w:rPr>
        <w:t>Diğer ortaklar pilot veya koordinatör ortağa yapılacak bildirim ve tebligatın kendisine de yapılmış sayılacağına gayri kabili rücu olarak kabul beyan ve taahhüt etmiş sayılır.</w:t>
      </w:r>
    </w:p>
    <w:p w:rsidR="00C674A4"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6.5.</w:t>
      </w:r>
      <w:r w:rsidRPr="005B6A28">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89744F" w:rsidP="00C764FE" w:rsidRDefault="0089744F">
      <w:pPr>
        <w:spacing w:after="0" w:line="240" w:lineRule="auto"/>
        <w:jc w:val="center"/>
        <w:rPr>
          <w:rFonts w:ascii="Times New Roman" w:hAnsi="Times New Roman" w:cs="Times New Roman"/>
          <w:b/>
          <w:sz w:val="24"/>
          <w:szCs w:val="24"/>
        </w:rPr>
      </w:pPr>
    </w:p>
    <w:p w:rsidRPr="005B6A28"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 İHALEYE KATILMAYA İLİŞKİN HUSUSLAR</w:t>
      </w:r>
    </w:p>
    <w:p w:rsidR="0003150A" w:rsidP="00CC3DB0" w:rsidRDefault="0003150A">
      <w:pPr>
        <w:spacing w:after="0" w:line="240" w:lineRule="auto"/>
        <w:jc w:val="both"/>
        <w:rPr>
          <w:rFonts w:ascii="Times New Roman" w:hAnsi="Times New Roman" w:cs="Times New Roman"/>
          <w:b/>
          <w:sz w:val="24"/>
          <w:szCs w:val="24"/>
        </w:rPr>
      </w:pPr>
    </w:p>
    <w:p w:rsidRPr="005B6A28" w:rsidR="00345AC2" w:rsidP="00CC3DB0" w:rsidRDefault="00345AC2">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7- İhaleye Katılabilmek İçin Gereken Belgeler ve Yeterlik Kriterleri</w:t>
      </w:r>
    </w:p>
    <w:p w:rsidR="000F77A8" w:rsidP="000F77A8" w:rsidRDefault="000F77A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Pr="00A70FDD" w:rsidR="000F77A8" w:rsidP="000F77A8" w:rsidRDefault="000F77A8">
      <w:pPr>
        <w:spacing w:after="0"/>
        <w:jc w:val="both"/>
        <w:rPr>
          <w:rFonts w:ascii="Times New Roman" w:hAnsi="Times New Roman" w:cs="Times New Roman"/>
          <w:strike/>
          <w:color w:val="FF0000"/>
          <w:sz w:val="24"/>
          <w:szCs w:val="24"/>
        </w:rPr>
      </w:pPr>
      <w:r w:rsidRPr="00A70FDD">
        <w:rPr>
          <w:rFonts w:ascii="Times New Roman" w:hAnsi="Times New Roman" w:cs="Times New Roman"/>
          <w:sz w:val="24"/>
          <w:szCs w:val="24"/>
        </w:rPr>
        <w:t>a)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Pr="00D268C6" w:rsidR="000F77A8" w:rsidP="000F77A8" w:rsidRDefault="000F77A8">
      <w:pPr>
        <w:pStyle w:val="metin"/>
        <w:spacing w:before="0" w:beforeAutospacing="0" w:after="0" w:afterAutospacing="0" w:line="240" w:lineRule="atLeast"/>
        <w:ind w:firstLine="566"/>
        <w:jc w:val="both"/>
      </w:pPr>
      <w:r w:rsidRPr="00D268C6">
        <w:t>1) Gerçek kişi olması halinde, noter tasdikli imza beyannamesi,</w:t>
      </w:r>
    </w:p>
    <w:p w:rsidR="000F77A8" w:rsidP="000F77A8" w:rsidRDefault="000F77A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b) Bu Şartname ekinde yer alan standart forma uygun teklif mektubu,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Pr="008A2D9F" w:rsidR="002927D8" w:rsidP="002927D8" w:rsidRDefault="000F77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ç</w:t>
      </w:r>
      <w:r w:rsidRPr="005B6A28" w:rsidR="00BE2220">
        <w:rPr>
          <w:rFonts w:ascii="Times New Roman" w:hAnsi="Times New Roman" w:cs="Times New Roman"/>
          <w:sz w:val="24"/>
          <w:szCs w:val="24"/>
        </w:rPr>
        <w:t xml:space="preserve">) </w:t>
      </w:r>
      <w:r w:rsidRPr="007E2D86" w:rsidR="002927D8">
        <w:rPr>
          <w:rFonts w:ascii="Times New Roman" w:hAnsi="Times New Roman" w:cs="Times New Roman"/>
          <w:sz w:val="24"/>
          <w:szCs w:val="24"/>
        </w:rPr>
        <w:t xml:space="preserve">) </w:t>
      </w:r>
      <w:r w:rsidRPr="008A2D9F" w:rsidR="002927D8">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sidRPr="005B6A28" w:rsidR="00BE2220">
        <w:rPr>
          <w:rFonts w:ascii="Times New Roman" w:hAnsi="Times New Roman" w:eastAsia="Times New Roman" w:cs="Times New Roman"/>
          <w:sz w:val="24"/>
          <w:szCs w:val="24"/>
        </w:rPr>
        <w:t>) İsteklinin ortak girişim olması halinde, teklif mektubu standart formu ekinde yer alan iş ortaklığı beyannamesi,</w:t>
      </w:r>
    </w:p>
    <w:p w:rsidR="002927D8" w:rsidP="002927D8" w:rsidRDefault="002927D8">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5B6A28" w:rsidR="00BE222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f</w:t>
      </w:r>
      <w:r w:rsidRPr="005B6A28" w:rsidR="00BE2220">
        <w:rPr>
          <w:rFonts w:ascii="Times New Roman" w:hAnsi="Times New Roman" w:eastAsia="Times New Roman" w:cs="Times New Roman"/>
          <w:sz w:val="24"/>
          <w:szCs w:val="24"/>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A2CAA" w:rsidP="002927D8" w:rsidRDefault="000F77A8">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2</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DE7A11" w:rsidR="002927D8">
        <w:rPr>
          <w:rFonts w:ascii="Times New Roman" w:hAnsi="Times New Roman" w:cs="Times New Roman"/>
          <w:sz w:val="24"/>
          <w:szCs w:val="24"/>
        </w:rPr>
        <w:t>İsteklinin, ihale tarihine göre son iki ay içerisinde alınmış olma şartı ile 473</w:t>
      </w:r>
      <w:r w:rsidR="002927D8">
        <w:rPr>
          <w:rFonts w:ascii="Times New Roman" w:hAnsi="Times New Roman" w:cs="Times New Roman"/>
          <w:sz w:val="24"/>
          <w:szCs w:val="24"/>
        </w:rPr>
        <w:t>4 sayılı kamu ihale kanunun 10. m</w:t>
      </w:r>
      <w:r w:rsidRPr="00DE7A11" w:rsidR="002927D8">
        <w:rPr>
          <w:rFonts w:ascii="Times New Roman" w:hAnsi="Times New Roman" w:cs="Times New Roman"/>
          <w:sz w:val="24"/>
          <w:szCs w:val="24"/>
        </w:rPr>
        <w:t>addesinin 4</w:t>
      </w:r>
      <w:r w:rsidR="002927D8">
        <w:rPr>
          <w:rFonts w:ascii="Times New Roman" w:hAnsi="Times New Roman" w:cs="Times New Roman"/>
          <w:sz w:val="24"/>
          <w:szCs w:val="24"/>
        </w:rPr>
        <w:t xml:space="preserve">. </w:t>
      </w:r>
      <w:r w:rsidRPr="00DE7A11" w:rsidR="002927D8">
        <w:rPr>
          <w:rFonts w:ascii="Times New Roman" w:hAnsi="Times New Roman" w:cs="Times New Roman"/>
          <w:sz w:val="24"/>
          <w:szCs w:val="24"/>
        </w:rPr>
        <w:t xml:space="preserve">fıkrasının c ve d bendi kapsamına göre düzenlenmiş olan bağlı bulunduğu vergi dairesi ile sosyal güvenlik kurumuna borcunun olmadığına veya borcu var ise ertelendiğine dair belgeleri </w:t>
      </w:r>
      <w:r w:rsidR="002927D8">
        <w:rPr>
          <w:rFonts w:ascii="Times New Roman" w:hAnsi="Times New Roman" w:cs="Times New Roman"/>
          <w:sz w:val="24"/>
          <w:szCs w:val="24"/>
        </w:rPr>
        <w:t xml:space="preserve">EKAP’a yüklemesi </w:t>
      </w:r>
      <w:r w:rsidRPr="00DE7A11" w:rsidR="002927D8">
        <w:rPr>
          <w:rFonts w:ascii="Times New Roman" w:hAnsi="Times New Roman" w:cs="Times New Roman"/>
          <w:sz w:val="24"/>
          <w:szCs w:val="24"/>
        </w:rPr>
        <w:t xml:space="preserve">zorunludur. İsteklinin iş ortaklığı olması halinde, bu belgenin her bir ortak tarafından ayrı ayrı </w:t>
      </w:r>
      <w:r w:rsidR="002927D8">
        <w:rPr>
          <w:rFonts w:ascii="Times New Roman" w:hAnsi="Times New Roman" w:cs="Times New Roman"/>
          <w:sz w:val="24"/>
          <w:szCs w:val="24"/>
        </w:rPr>
        <w:t>yüklenmesi</w:t>
      </w:r>
      <w:r w:rsidRPr="00DE7A11" w:rsidR="002927D8">
        <w:rPr>
          <w:rFonts w:ascii="Times New Roman" w:hAnsi="Times New Roman" w:cs="Times New Roman"/>
          <w:sz w:val="24"/>
          <w:szCs w:val="24"/>
        </w:rPr>
        <w:t xml:space="preserve"> zorunludur.</w:t>
      </w:r>
    </w:p>
    <w:p w:rsidRPr="005B6A28" w:rsidR="00BE2220" w:rsidP="002927D8" w:rsidRDefault="00BE2220">
      <w:pPr>
        <w:spacing w:after="0" w:line="240" w:lineRule="auto"/>
        <w:jc w:val="both"/>
        <w:rPr>
          <w:rFonts w:ascii="Times New Roman" w:hAnsi="Times New Roman" w:cs="Times New Roman" w:eastAsiaTheme="minorEastAsia"/>
          <w:sz w:val="24"/>
          <w:szCs w:val="24"/>
        </w:rPr>
      </w:pPr>
      <w:r w:rsidRPr="005B6A28">
        <w:rPr>
          <w:rFonts w:ascii="Times New Roman" w:hAnsi="Times New Roman" w:cs="Times New Roman"/>
          <w:b/>
          <w:bCs/>
          <w:sz w:val="24"/>
          <w:szCs w:val="24"/>
        </w:rPr>
        <w:t>7.</w:t>
      </w:r>
      <w:r w:rsidR="000F77A8">
        <w:rPr>
          <w:rFonts w:ascii="Times New Roman" w:hAnsi="Times New Roman" w:cs="Times New Roman"/>
          <w:b/>
          <w:bCs/>
          <w:sz w:val="24"/>
          <w:szCs w:val="24"/>
        </w:rPr>
        <w:t>3</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b/>
          <w:bCs/>
          <w:sz w:val="24"/>
          <w:szCs w:val="24"/>
        </w:rPr>
        <w:t>7.3</w:t>
      </w:r>
      <w:r w:rsidRPr="005B6A28" w:rsidR="00BE2220">
        <w:rPr>
          <w:rFonts w:ascii="Times New Roman" w:hAnsi="Times New Roman" w:cs="Times New Roman"/>
          <w:b/>
          <w:bCs/>
          <w:sz w:val="24"/>
          <w:szCs w:val="24"/>
        </w:rPr>
        <w:t>.1.</w:t>
      </w:r>
      <w:r w:rsidRPr="005B6A28" w:rsidR="00BE2220">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sidR="00BE2220">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181213" w:rsidR="00BE2220">
        <w:rPr>
          <w:rFonts w:ascii="Times New Roman" w:hAnsi="Times New Roman" w:cs="Times New Roman"/>
          <w:sz w:val="24"/>
          <w:szCs w:val="24"/>
        </w:rPr>
        <w:t>7.1</w:t>
      </w:r>
      <w:r w:rsidRPr="00181213" w:rsidR="002C7690">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sidR="00BE2220">
        <w:rPr>
          <w:rFonts w:ascii="Times New Roman" w:hAnsi="Times New Roman" w:cs="Times New Roman"/>
          <w:sz w:val="24"/>
          <w:szCs w:val="24"/>
        </w:rPr>
        <w:t xml:space="preserve">) bendindeki belgeyi de sunması zorunludur.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4</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sunulması zorunludur. İstekli tarafından </w:t>
      </w:r>
      <w:r w:rsidRPr="00CF21B4">
        <w:rPr>
          <w:rFonts w:ascii="Times New Roman" w:hAnsi="Times New Roman" w:cs="Times New Roman"/>
          <w:b/>
          <w:sz w:val="24"/>
          <w:szCs w:val="24"/>
        </w:rPr>
        <w:t xml:space="preserve">teklif edilen bedelin </w:t>
      </w:r>
      <w:r w:rsidRPr="00CF21B4" w:rsidR="002F039D">
        <w:rPr>
          <w:rFonts w:ascii="Times New Roman" w:hAnsi="Times New Roman" w:eastAsia="Times New Roman" w:cs="Times New Roman"/>
          <w:b/>
          <w:bCs/>
          <w:sz w:val="24"/>
          <w:szCs w:val="24"/>
          <w:lang w:eastAsia="tr-TR"/>
        </w:rPr>
        <w:t xml:space="preserve">% </w:t>
      </w:r>
      <w:r w:rsidRPr="00CF21B4" w:rsidR="00CF21B4">
        <w:rPr>
          <w:rFonts w:ascii="Times New Roman" w:hAnsi="Times New Roman" w:eastAsia="Times New Roman" w:cs="Times New Roman"/>
          <w:b/>
          <w:bCs/>
          <w:sz w:val="24"/>
          <w:szCs w:val="24"/>
          <w:lang w:eastAsia="tr-TR"/>
        </w:rPr>
        <w:t>1</w:t>
      </w:r>
      <w:r w:rsidRPr="00CF21B4" w:rsidR="002F039D">
        <w:rPr>
          <w:rFonts w:ascii="Times New Roman" w:hAnsi="Times New Roman" w:eastAsia="Times New Roman" w:cs="Times New Roman"/>
          <w:b/>
          <w:bCs/>
          <w:sz w:val="24"/>
          <w:szCs w:val="24"/>
          <w:lang w:eastAsia="tr-TR"/>
        </w:rPr>
        <w:t>5</w:t>
      </w:r>
      <w:r w:rsidRPr="00CF21B4" w:rsidR="002F039D">
        <w:rPr>
          <w:rFonts w:ascii="Times New Roman" w:hAnsi="Times New Roman" w:eastAsia="Times New Roman" w:cs="Times New Roman"/>
          <w:b/>
          <w:sz w:val="24"/>
          <w:szCs w:val="24"/>
          <w:lang w:eastAsia="tr-TR"/>
        </w:rPr>
        <w:t xml:space="preserve">'den </w:t>
      </w:r>
      <w:r w:rsidRPr="00CF21B4">
        <w:rPr>
          <w:rFonts w:ascii="Times New Roman" w:hAnsi="Times New Roman" w:cs="Times New Roman"/>
          <w:b/>
          <w:sz w:val="24"/>
          <w:szCs w:val="24"/>
        </w:rPr>
        <w:t>az olmamak üzere,</w:t>
      </w:r>
      <w:r w:rsidRPr="005B6A28">
        <w:rPr>
          <w:rFonts w:ascii="Times New Roman" w:hAnsi="Times New Roman" w:cs="Times New Roman"/>
          <w:sz w:val="24"/>
          <w:szCs w:val="24"/>
        </w:rPr>
        <w:t xml:space="preserve"> ihale konusu iş veya benzer işlere ait tek sözleşmeye ilişkin iş deneyimini gösteren belgelerin sunulması gerekir.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w:t>
      </w:r>
      <w:r w:rsidRPr="005B6A28">
        <w:rPr>
          <w:rFonts w:ascii="Times New Roman" w:hAnsi="Times New Roman" w:cs="Times New Roman"/>
          <w:sz w:val="24"/>
          <w:szCs w:val="24"/>
        </w:rPr>
        <w:lastRenderedPageBreak/>
        <w:t>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Pr="00C6298B" w:rsidR="00C6298B" w:rsidP="00C6298B" w:rsidRDefault="00345AC2">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5</w:t>
      </w:r>
      <w:r w:rsidRPr="005B6A28">
        <w:rPr>
          <w:rFonts w:ascii="Times New Roman" w:hAnsi="Times New Roman" w:cs="Times New Roman"/>
          <w:b/>
          <w:sz w:val="24"/>
          <w:szCs w:val="24"/>
        </w:rPr>
        <w:t>.</w:t>
      </w:r>
      <w:r w:rsidRPr="005B6A28" w:rsidR="0015160D">
        <w:rPr>
          <w:rFonts w:ascii="Times New Roman" w:hAnsi="Times New Roman" w:cs="Times New Roman"/>
          <w:sz w:val="24"/>
          <w:szCs w:val="24"/>
        </w:rPr>
        <w:t xml:space="preserve"> </w:t>
      </w:r>
      <w:r w:rsidRPr="0089744F">
        <w:rPr>
          <w:rFonts w:ascii="Times New Roman" w:hAnsi="Times New Roman" w:cs="Times New Roman"/>
          <w:sz w:val="24"/>
          <w:szCs w:val="24"/>
        </w:rPr>
        <w:t>Benzer iş olarak kabul edilecek işler aşağıda belirtilmiştir:</w:t>
      </w:r>
      <w:r w:rsidR="00CF21B4">
        <w:rPr>
          <w:rFonts w:ascii="Times New Roman" w:hAnsi="Times New Roman" w:cs="Times New Roman"/>
          <w:sz w:val="24"/>
          <w:szCs w:val="24"/>
        </w:rPr>
        <w:t xml:space="preserve"> </w:t>
      </w:r>
      <w:r w:rsidRPr="00CF21B4" w:rsidR="00CF21B4">
        <w:rPr>
          <w:rFonts w:ascii="Times New Roman" w:hAnsi="Times New Roman" w:cs="Times New Roman"/>
          <w:b/>
          <w:bCs/>
          <w:color w:val="000000" w:themeColor="text1"/>
          <w:sz w:val="24"/>
          <w:szCs w:val="24"/>
        </w:rPr>
        <w:t>Resmi Kurumlarda veya özel sektörde şoförlü veya şoförsüz her türlü araç kiralama hizmet alım işleri </w:t>
      </w:r>
      <w:r w:rsidRPr="00C6298B" w:rsidR="00C6298B">
        <w:rPr>
          <w:rFonts w:ascii="Times New Roman" w:hAnsi="Times New Roman" w:cs="Times New Roman"/>
          <w:b/>
          <w:sz w:val="24"/>
          <w:szCs w:val="24"/>
        </w:rPr>
        <w:t>(öğrenci taşıma hizmet işleri hariç)</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Belgelerin sunuluş şekli:</w:t>
      </w:r>
    </w:p>
    <w:p w:rsidRPr="005B6A28" w:rsidR="00C77AF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.1.</w:t>
      </w:r>
      <w:r w:rsidRPr="005B6A28">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5B6A28" w:rsidR="00C77AF2" w:rsidP="00C77AF2"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.2</w:t>
      </w:r>
      <w:r w:rsidRPr="005B6A28">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Pr="005B6A28" w:rsidR="001C1310" w:rsidP="00C764FE"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.3</w:t>
      </w:r>
      <w:r w:rsidRPr="005B6A28">
        <w:rPr>
          <w:rFonts w:ascii="Times New Roman" w:hAnsi="Times New Roman" w:cs="Times New Roman"/>
          <w:sz w:val="24"/>
          <w:szCs w:val="24"/>
        </w:rPr>
        <w:t xml:space="preserve"> İstekliler tarafından, 7.</w:t>
      </w:r>
      <w:r w:rsidR="001C73CC">
        <w:rPr>
          <w:rFonts w:ascii="Times New Roman" w:hAnsi="Times New Roman" w:cs="Times New Roman"/>
          <w:sz w:val="24"/>
          <w:szCs w:val="24"/>
        </w:rPr>
        <w:t>6</w:t>
      </w:r>
      <w:r w:rsidRPr="005B6A28">
        <w:rPr>
          <w:rFonts w:ascii="Times New Roman" w:hAnsi="Times New Roman" w:cs="Times New Roman"/>
          <w:sz w:val="24"/>
          <w:szCs w:val="24"/>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5B6A28" w:rsidR="001A3B7F" w:rsidP="00C764FE" w:rsidRDefault="001A3B7F">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8.</w:t>
      </w:r>
      <w:r w:rsidRPr="005B6A28">
        <w:rPr>
          <w:rFonts w:ascii="Times New Roman" w:hAnsi="Times New Roman" w:cs="Times New Roman"/>
          <w:b/>
          <w:sz w:val="24"/>
          <w:szCs w:val="24"/>
        </w:rPr>
        <w:t xml:space="preserve"> </w:t>
      </w:r>
      <w:r w:rsidRPr="005B6A28">
        <w:rPr>
          <w:rFonts w:ascii="Times New Roman" w:hAnsi="Times New Roman" w:cs="Times New Roman"/>
          <w:sz w:val="24"/>
          <w:szCs w:val="24"/>
        </w:rPr>
        <w:t xml:space="preserve">Yedinci madde kapsamında isteklinin sunması gereken belgelerden </w:t>
      </w:r>
      <w:r w:rsidR="00736A60">
        <w:rPr>
          <w:rFonts w:ascii="Times New Roman" w:hAnsi="Times New Roman" w:cs="Times New Roman"/>
          <w:sz w:val="24"/>
          <w:szCs w:val="24"/>
        </w:rPr>
        <w:t>EKAP t</w:t>
      </w:r>
      <w:r w:rsidRPr="005B6A28">
        <w:rPr>
          <w:rFonts w:ascii="Times New Roman" w:hAnsi="Times New Roman" w:cs="Times New Roman"/>
          <w:sz w:val="24"/>
          <w:szCs w:val="24"/>
        </w:rPr>
        <w:t>arafından sisteme yükleneceği gayrikabili rücu olarak kabul beyan ve taahhüt eder.</w:t>
      </w:r>
    </w:p>
    <w:p w:rsidRPr="000353FA" w:rsidR="000632AC" w:rsidP="00C764FE" w:rsidRDefault="000A4D13">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9.</w:t>
      </w:r>
      <w:r w:rsidRPr="005B6A28">
        <w:rPr>
          <w:rFonts w:ascii="Times New Roman" w:hAnsi="Times New Roman" w:cs="Times New Roman"/>
          <w:sz w:val="24"/>
          <w:szCs w:val="24"/>
        </w:rPr>
        <w:t xml:space="preserve"> İş bu madde kapsamında E</w:t>
      </w:r>
      <w:r w:rsidR="00736A60">
        <w:rPr>
          <w:rFonts w:ascii="Times New Roman" w:hAnsi="Times New Roman" w:cs="Times New Roman"/>
          <w:sz w:val="24"/>
          <w:szCs w:val="24"/>
        </w:rPr>
        <w:t>KAP’</w:t>
      </w:r>
      <w:r w:rsidRPr="005B6A28">
        <w:rPr>
          <w:rFonts w:ascii="Times New Roman" w:hAnsi="Times New Roman" w:cs="Times New Roman"/>
          <w:sz w:val="24"/>
          <w:szCs w:val="24"/>
        </w:rPr>
        <w:t xml:space="preserve">a yüklenmesi zorunlu olan belgelerin, belgelerin sunuluş şekline uygun olarak yüklenmesi zorunludur. Belgelerin sunuluş şekline uygun olarak yüklenmemesi durumunda teklif </w:t>
      </w:r>
      <w:r w:rsidR="005D7C75">
        <w:rPr>
          <w:rFonts w:ascii="Times New Roman" w:hAnsi="Times New Roman" w:cs="Times New Roman"/>
          <w:sz w:val="24"/>
          <w:szCs w:val="24"/>
        </w:rPr>
        <w:t>değerlendir</w:t>
      </w:r>
      <w:r w:rsidRPr="005B6A28">
        <w:rPr>
          <w:rFonts w:ascii="Times New Roman" w:hAnsi="Times New Roman" w:cs="Times New Roman"/>
          <w:sz w:val="24"/>
          <w:szCs w:val="24"/>
        </w:rPr>
        <w:t>me dışı bırakılacaktır.</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8- İhaleye Katılamayacak Olanlar</w:t>
      </w:r>
      <w:r w:rsidRPr="005B6A28">
        <w:rPr>
          <w:rFonts w:ascii="Times New Roman" w:hAnsi="Times New Roman" w:cs="Times New Roman"/>
          <w:b/>
          <w:sz w:val="24"/>
          <w:szCs w:val="24"/>
        </w:rPr>
        <w:tab/>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8.1.</w:t>
      </w:r>
      <w:r w:rsidRPr="005B6A28">
        <w:rPr>
          <w:rFonts w:ascii="Times New Roman" w:hAnsi="Times New Roman" w:cs="Times New Roman"/>
          <w:sz w:val="24"/>
          <w:szCs w:val="24"/>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8.2.</w:t>
      </w:r>
      <w:r w:rsidRPr="005B6A28">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8.3.</w:t>
      </w:r>
      <w:r w:rsidRPr="005B6A28">
        <w:rPr>
          <w:rFonts w:ascii="Times New Roman" w:hAnsi="Times New Roman" w:cs="Times New Roman"/>
          <w:sz w:val="24"/>
          <w:szCs w:val="24"/>
        </w:rPr>
        <w:t xml:space="preserve"> Haklarında ihalelere katılmaktan yasaklama kararı bulunmaması kaydıyla, kamu davası açılanlara ilişkin olarak</w:t>
      </w:r>
      <w:r w:rsidR="001B0105">
        <w:rPr>
          <w:rFonts w:ascii="Times New Roman" w:hAnsi="Times New Roman" w:cs="Times New Roman"/>
          <w:sz w:val="24"/>
          <w:szCs w:val="24"/>
        </w:rPr>
        <w:t xml:space="preserve"> Kanunun 59’</w:t>
      </w:r>
      <w:r w:rsidRPr="005B6A28">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w:t>
      </w:r>
      <w:r w:rsidR="001B0105">
        <w:rPr>
          <w:rFonts w:ascii="Times New Roman" w:hAnsi="Times New Roman" w:cs="Times New Roman"/>
          <w:sz w:val="24"/>
          <w:szCs w:val="24"/>
        </w:rPr>
        <w:t>yılı Kanunun 11’inci ve 58’</w:t>
      </w:r>
      <w:r w:rsidRPr="005B6A28">
        <w:rPr>
          <w:rFonts w:ascii="Times New Roman" w:hAnsi="Times New Roman" w:cs="Times New Roman"/>
          <w:sz w:val="24"/>
          <w:szCs w:val="24"/>
        </w:rPr>
        <w:t>inci maddelerinde yer alan idari yaptırımlar uygulanmaz.</w:t>
      </w:r>
      <w:r w:rsidRPr="005B6A28">
        <w:rPr>
          <w:rFonts w:ascii="Times New Roman" w:hAnsi="Times New Roman" w:cs="Times New Roman"/>
          <w:sz w:val="24"/>
          <w:szCs w:val="24"/>
        </w:rPr>
        <w:tab/>
      </w:r>
    </w:p>
    <w:p w:rsidR="00EB1A5E" w:rsidP="000353FA" w:rsidRDefault="00EB1A5E">
      <w:pPr>
        <w:spacing w:before="120" w:after="0" w:line="240" w:lineRule="auto"/>
        <w:jc w:val="both"/>
        <w:rPr>
          <w:rFonts w:ascii="Times New Roman" w:hAnsi="Times New Roman" w:cs="Times New Roman"/>
          <w:b/>
          <w:sz w:val="24"/>
          <w:szCs w:val="24"/>
        </w:rPr>
      </w:pPr>
    </w:p>
    <w:p w:rsidRPr="005B6A28" w:rsidR="0077336B"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lastRenderedPageBreak/>
        <w:t>Madde 9- İhale Dışı Bırakılma Nedenleri</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Aşağıda belirtilen durumlardaki istekliler, bu durumlarının tespit edilmesi halinde, ihale dışı bırakılacaktır:</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 İflas eden, tasfiye halinde olan, işleri mahkeme tarafından yürütülen, konkordato ilân eden, işlerini askıya alan.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b) İflası ilân edilen, zorunlu tasfiye kararı verilen, alacaklılara karşı borçlarından dolayı mahkeme idaresi altında bulunan.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c) Yürürlükteki mevzuat hükümleri uyarınca kesinleşmiş sosyal güvenlik prim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d) Yürürlükteki mevzuat hükümleri uyarınca kesinleşmiş vergi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e) İhale tarihinden önceki beş yıl içinde, mesleki faaliyetlerinden dolayı yargı kararıyla hüküm giyen.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g) İhale tarihi itibariyle, mevzuatı gereği kayıtlı olduğu oda tarafından mesleki faaliyetten men edilmiş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h) Bu maddede belirtilen bilgi ve belgeleri vermeyen veya yanıltıcı bilgi ve/veya sahte belge verdiği tespit edilen.</w:t>
      </w:r>
    </w:p>
    <w:p w:rsidRPr="0077336B" w:rsidR="0077336B"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736A60">
        <w:rPr>
          <w:rFonts w:ascii="Times New Roman" w:hAnsi="Times New Roman" w:cs="Times New Roman"/>
          <w:sz w:val="24"/>
          <w:szCs w:val="24"/>
        </w:rPr>
        <w:t>i</w:t>
      </w:r>
      <w:r w:rsidRPr="0077336B" w:rsidR="0077336B">
        <w:rPr>
          <w:rFonts w:ascii="Times New Roman" w:hAnsi="Times New Roman" w:cs="Times New Roman"/>
          <w:sz w:val="24"/>
          <w:szCs w:val="24"/>
        </w:rPr>
        <w:t>nci maddesinde ihaleye katılamayacağı belirtildiği halde ihaleye katılanlar,</w:t>
      </w:r>
    </w:p>
    <w:p w:rsidR="00A32C81"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Pr="0077336B" w:rsidR="0077336B">
        <w:rPr>
          <w:rFonts w:ascii="Times New Roman" w:hAnsi="Times New Roman" w:cs="Times New Roman"/>
          <w:sz w:val="24"/>
          <w:szCs w:val="24"/>
        </w:rPr>
        <w:t>uncu maddesinde belirtilen yasak fiil veya davranışlarda bulundukları tespit edilen.</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10- Yasak Fiil veya Davranışlar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10.1.</w:t>
      </w:r>
      <w:r w:rsidRPr="005B6A28">
        <w:rPr>
          <w:rFonts w:ascii="Times New Roman" w:hAnsi="Times New Roman" w:cs="Times New Roman"/>
          <w:sz w:val="24"/>
          <w:szCs w:val="24"/>
        </w:rPr>
        <w:t xml:space="preserve">  İhalelerde aşağıda belirtilen fiil veya davranışlarda bulunmak yasaktır: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c) Sahte belge veya sahte teminat düzenlemek, kullanmak veya bunlara teşebbüs etmek.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ç) Alternatif teklif verebilme halleri dışında, ihalelerde bir istekli tarafından kendisi veya başkaları adına doğrudan veya dolaylı olarak, asaleten yada vekaleten birden fazla teklif vermek.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Bu Şart</w:t>
      </w:r>
      <w:r w:rsidR="00366B02">
        <w:rPr>
          <w:rFonts w:ascii="Times New Roman" w:hAnsi="Times New Roman" w:cs="Times New Roman"/>
          <w:sz w:val="24"/>
          <w:szCs w:val="24"/>
        </w:rPr>
        <w:t>namenin 8’</w:t>
      </w:r>
      <w:r w:rsidRPr="005B6A28">
        <w:rPr>
          <w:rFonts w:ascii="Times New Roman" w:hAnsi="Times New Roman" w:cs="Times New Roman"/>
          <w:sz w:val="24"/>
          <w:szCs w:val="24"/>
        </w:rPr>
        <w:t xml:space="preserve">inci maddesine göre ihaleye katılamayacağı belirtildiği halde ihaleye katılmak. </w:t>
      </w:r>
    </w:p>
    <w:p w:rsidR="000632AC"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10.2.</w:t>
      </w:r>
      <w:r w:rsidRPr="005B6A28">
        <w:rPr>
          <w:rFonts w:ascii="Times New Roman" w:hAnsi="Times New Roman" w:cs="Times New Roman"/>
          <w:sz w:val="24"/>
          <w:szCs w:val="24"/>
        </w:rPr>
        <w:t xml:space="preserve"> Bu yasak fiil veya davranışlarda bulunanlar </w:t>
      </w:r>
      <w:r w:rsidR="00366B02">
        <w:rPr>
          <w:rFonts w:ascii="Times New Roman" w:hAnsi="Times New Roman" w:cs="Times New Roman"/>
          <w:sz w:val="24"/>
          <w:szCs w:val="24"/>
        </w:rPr>
        <w:t>hakkında 4734 sayılı Kanunun 58’inci, 59’</w:t>
      </w:r>
      <w:r w:rsidRPr="005B6A28">
        <w:rPr>
          <w:rFonts w:ascii="Times New Roman" w:hAnsi="Times New Roman" w:cs="Times New Roman"/>
          <w:sz w:val="24"/>
          <w:szCs w:val="24"/>
        </w:rPr>
        <w:t>uncu, 60</w:t>
      </w:r>
      <w:r w:rsidR="001B0105">
        <w:rPr>
          <w:rFonts w:ascii="Times New Roman" w:hAnsi="Times New Roman" w:cs="Times New Roman"/>
          <w:sz w:val="24"/>
          <w:szCs w:val="24"/>
        </w:rPr>
        <w:t>’ıncı ve 61’</w:t>
      </w:r>
      <w:r w:rsidRPr="005B6A28">
        <w:rPr>
          <w:rFonts w:ascii="Times New Roman" w:hAnsi="Times New Roman" w:cs="Times New Roman"/>
          <w:sz w:val="24"/>
          <w:szCs w:val="24"/>
        </w:rPr>
        <w:t>inci maddelerindeki hükümler uygulanır.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11- Teklif Hazırlama Giderleri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12- İşin Yapılacağı Yerin Görülmesi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12.1.</w:t>
      </w:r>
      <w:r w:rsidRPr="005B6A28">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12.2.</w:t>
      </w:r>
      <w:r w:rsidRPr="005B6A28">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12.3.</w:t>
      </w:r>
      <w:r w:rsidRPr="005B6A28">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5B6A28">
        <w:rPr>
          <w:rFonts w:ascii="Times New Roman" w:hAnsi="Times New Roman" w:cs="Times New Roman"/>
          <w:color w:val="5B9BD5" w:themeColor="accent1"/>
          <w:sz w:val="24"/>
          <w:szCs w:val="24"/>
        </w:rPr>
        <w:t xml:space="preserve"> </w:t>
      </w:r>
      <w:r w:rsidRPr="005B6A28">
        <w:rPr>
          <w:rFonts w:ascii="Times New Roman" w:hAnsi="Times New Roman" w:cs="Times New Roman"/>
          <w:sz w:val="24"/>
          <w:szCs w:val="24"/>
        </w:rPr>
        <w:t>gerekli izni verecektir.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12.4.</w:t>
      </w:r>
      <w:r w:rsidRPr="005B6A28">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Pr="005B6A28" w:rsidR="004C35DA" w:rsidP="000353FA" w:rsidRDefault="004C35DA">
      <w:pPr>
        <w:keepNext/>
        <w:numPr>
          <w:ilvl w:val="12"/>
          <w:numId w:val="0"/>
        </w:numPr>
        <w:overflowPunct w:val="0"/>
        <w:autoSpaceDE w:val="0"/>
        <w:autoSpaceDN w:val="0"/>
        <w:adjustRightInd w:val="0"/>
        <w:spacing w:before="120" w:after="0"/>
        <w:jc w:val="both"/>
        <w:textAlignment w:val="baseline"/>
        <w:outlineLvl w:val="0"/>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Madde 13- İşlerin Yapılma Yeri ve Çalışma Şartları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13.1. </w:t>
      </w:r>
      <w:r w:rsidRPr="005B6A28">
        <w:rPr>
          <w:rFonts w:ascii="Times New Roman" w:hAnsi="Times New Roman" w:eastAsia="Times New Roman" w:cs="Times New Roman"/>
          <w:sz w:val="24"/>
          <w:szCs w:val="24"/>
          <w:lang w:eastAsia="tr-TR"/>
        </w:rPr>
        <w:t xml:space="preserve">İhale konusu araçlar; </w:t>
      </w:r>
      <w:r w:rsidR="00CF21B4">
        <w:rPr>
          <w:rFonts w:ascii="Times New Roman" w:hAnsi="Times New Roman" w:eastAsia="Times New Roman" w:cs="Times New Roman"/>
          <w:sz w:val="24"/>
          <w:szCs w:val="24"/>
          <w:lang w:eastAsia="tr-TR"/>
        </w:rPr>
        <w:t xml:space="preserve">Ceylanpınar </w:t>
      </w:r>
      <w:r w:rsidR="009C7362">
        <w:rPr>
          <w:rFonts w:ascii="Times New Roman" w:hAnsi="Times New Roman" w:eastAsia="Times New Roman" w:cs="Times New Roman"/>
          <w:sz w:val="24"/>
          <w:szCs w:val="24"/>
          <w:lang w:eastAsia="tr-TR"/>
        </w:rPr>
        <w:t>Tarım İşletmesi Müdürlüğü</w:t>
      </w:r>
      <w:r w:rsidRPr="005B6A28">
        <w:rPr>
          <w:rFonts w:ascii="Times New Roman" w:hAnsi="Times New Roman" w:eastAsia="Times New Roman" w:cs="Times New Roman"/>
          <w:sz w:val="24"/>
          <w:szCs w:val="24"/>
          <w:lang w:eastAsia="tr-TR"/>
        </w:rPr>
        <w:t xml:space="preserve"> </w:t>
      </w:r>
      <w:r w:rsidR="009B6FCB">
        <w:rPr>
          <w:rFonts w:ascii="Times New Roman" w:hAnsi="Times New Roman" w:eastAsia="Times New Roman" w:cs="Times New Roman"/>
          <w:sz w:val="24"/>
          <w:szCs w:val="24"/>
          <w:lang w:eastAsia="tr-TR"/>
        </w:rPr>
        <w:t>Merkez – Sığırcılık – Koyunculuk - Bahçe</w:t>
      </w:r>
      <w:r w:rsidR="00D632FA">
        <w:rPr>
          <w:rFonts w:ascii="Times New Roman" w:hAnsi="Times New Roman" w:eastAsia="Times New Roman" w:cs="Times New Roman"/>
          <w:sz w:val="24"/>
          <w:szCs w:val="24"/>
          <w:lang w:eastAsia="tr-TR"/>
        </w:rPr>
        <w:t xml:space="preserve"> </w:t>
      </w:r>
      <w:r w:rsidRPr="005B6A28">
        <w:rPr>
          <w:rFonts w:ascii="Times New Roman" w:hAnsi="Times New Roman" w:eastAsia="Times New Roman" w:cs="Times New Roman"/>
          <w:sz w:val="24"/>
          <w:szCs w:val="24"/>
          <w:lang w:eastAsia="tr-TR"/>
        </w:rPr>
        <w:t xml:space="preserve">genelinde kullanılacaktır.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13.2. </w:t>
      </w:r>
      <w:r w:rsidRPr="005B6A28">
        <w:rPr>
          <w:rFonts w:ascii="Times New Roman" w:hAnsi="Times New Roman" w:eastAsia="Times New Roman" w:cs="Times New Roman"/>
          <w:sz w:val="24"/>
          <w:szCs w:val="24"/>
          <w:lang w:eastAsia="tr-TR"/>
        </w:rPr>
        <w:t>Araçların sevk ve idaresi İşletmenin Mekanizasyon Müdür Yardımcılığı/ Mekanizasyon Şefliğince yapılacaktır.</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13.3. </w:t>
      </w:r>
      <w:r w:rsidRPr="005B6A28">
        <w:rPr>
          <w:rFonts w:ascii="Times New Roman" w:hAnsi="Times New Roman" w:eastAsia="Times New Roman" w:cs="Times New Roman"/>
          <w:sz w:val="24"/>
          <w:szCs w:val="24"/>
          <w:lang w:eastAsia="tr-TR"/>
        </w:rPr>
        <w:t>Bu madde boş bırakılmıştır.</w:t>
      </w:r>
      <w:r w:rsidRPr="005B6A28">
        <w:rPr>
          <w:rFonts w:ascii="Times New Roman" w:hAnsi="Times New Roman" w:cs="Times New Roman"/>
          <w:color w:val="FF0000"/>
          <w:sz w:val="24"/>
          <w:szCs w:val="24"/>
        </w:rPr>
        <w:t xml:space="preserve"> </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13.4. </w:t>
      </w:r>
      <w:r w:rsidRPr="005B6A28">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lastRenderedPageBreak/>
        <w:t xml:space="preserve">13.5. </w:t>
      </w:r>
      <w:r w:rsidRPr="005B6A28">
        <w:rPr>
          <w:rFonts w:ascii="Times New Roman" w:hAnsi="Times New Roman" w:eastAsia="Times New Roman" w:cs="Times New Roman"/>
          <w:bCs/>
          <w:sz w:val="24"/>
          <w:szCs w:val="24"/>
          <w:lang w:eastAsia="tr-TR"/>
        </w:rPr>
        <w:t>Yüklenici</w:t>
      </w:r>
      <w:r w:rsidRPr="005B6A28">
        <w:rPr>
          <w:rFonts w:ascii="Times New Roman" w:hAnsi="Times New Roman" w:eastAsia="Times New Roman" w:cs="Times New Roman"/>
          <w:sz w:val="24"/>
          <w:szCs w:val="24"/>
          <w:lang w:eastAsia="tr-TR"/>
        </w:rPr>
        <w:t xml:space="preserve"> işin ifası sırasında işçilerinin </w:t>
      </w:r>
      <w:r w:rsidR="00BA493D">
        <w:rPr>
          <w:rFonts w:ascii="Times New Roman" w:hAnsi="Times New Roman" w:eastAsia="Times New Roman" w:cs="Times New Roman"/>
          <w:bCs/>
          <w:sz w:val="24"/>
          <w:szCs w:val="24"/>
          <w:lang w:eastAsia="tr-TR"/>
        </w:rPr>
        <w:t>ü</w:t>
      </w:r>
      <w:r w:rsidRPr="005B6A28">
        <w:rPr>
          <w:rFonts w:ascii="Times New Roman" w:hAnsi="Times New Roman" w:eastAsia="Times New Roman" w:cs="Times New Roman"/>
          <w:bCs/>
          <w:sz w:val="24"/>
          <w:szCs w:val="24"/>
          <w:lang w:eastAsia="tr-TR"/>
        </w:rPr>
        <w:t>çüncü</w:t>
      </w:r>
      <w:r w:rsidRPr="005B6A28">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gayrikabili rücu olarak kabul beyan ve taahhüt eder.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13.6. </w:t>
      </w:r>
      <w:r w:rsidRPr="005B6A28">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13.7. </w:t>
      </w:r>
      <w:r w:rsidRPr="005B6A28">
        <w:rPr>
          <w:rFonts w:ascii="Times New Roman" w:hAnsi="Times New Roman" w:eastAsia="Times New Roman" w:cs="Times New Roman"/>
          <w:sz w:val="24"/>
          <w:szCs w:val="24"/>
          <w:lang w:eastAsia="tr-TR"/>
        </w:rPr>
        <w:t>İşlerin detaylı olarak yapılma şekli ekli Teknik Şartnamede belirtilmiştir.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14- İhale Dokümanında Değişiklik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14.1.</w:t>
      </w:r>
      <w:r w:rsidRPr="005B6A28">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5B6A28" w:rsidR="00541D35" w:rsidP="00541D35"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ihale tarihinden en az beş gün öncesinde bilgi sahibi olmalarını temin edecek şekilde e-imza kullanarak dokümanı indirmiş</w:t>
      </w:r>
      <w:r w:rsidR="00736A60">
        <w:rPr>
          <w:rFonts w:ascii="Times New Roman" w:hAnsi="Times New Roman" w:cs="Times New Roman"/>
          <w:sz w:val="24"/>
          <w:szCs w:val="24"/>
        </w:rPr>
        <w:t xml:space="preserve"> isteklilerin</w:t>
      </w:r>
      <w:r w:rsidRPr="005B6A28" w:rsidR="00541D35">
        <w:rPr>
          <w:rFonts w:ascii="Times New Roman" w:hAnsi="Times New Roman" w:cs="Times New Roman"/>
          <w:sz w:val="24"/>
          <w:szCs w:val="24"/>
        </w:rPr>
        <w:t xml:space="preserve"> tamamına EKAP üzerinden gönderilir. </w:t>
      </w:r>
    </w:p>
    <w:p w:rsidR="00736A60" w:rsidP="00736A60" w:rsidRDefault="00345AC2">
      <w:pPr>
        <w:spacing w:after="0"/>
        <w:jc w:val="both"/>
        <w:rPr>
          <w:rFonts w:ascii="Times New Roman" w:hAnsi="Times New Roman" w:cs="Times New Roman"/>
          <w:sz w:val="24"/>
          <w:szCs w:val="24"/>
        </w:rPr>
      </w:pPr>
      <w:r w:rsidRPr="005B6A28">
        <w:rPr>
          <w:rFonts w:ascii="Times New Roman" w:hAnsi="Times New Roman" w:cs="Times New Roman"/>
          <w:b/>
          <w:sz w:val="24"/>
          <w:szCs w:val="24"/>
        </w:rPr>
        <w:t>14.3.</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rsidR="000330D2" w:rsidP="000330D2" w:rsidRDefault="00345AC2">
      <w:pPr>
        <w:spacing w:after="0" w:line="240" w:lineRule="auto"/>
        <w:rPr>
          <w:rFonts w:ascii="Times New Roman" w:hAnsi="Times New Roman" w:cs="Times New Roman"/>
          <w:sz w:val="24"/>
          <w:szCs w:val="24"/>
        </w:rPr>
      </w:pPr>
      <w:r w:rsidRPr="000330D2">
        <w:rPr>
          <w:rFonts w:ascii="Times New Roman" w:hAnsi="Times New Roman" w:cs="Times New Roman"/>
          <w:b/>
          <w:sz w:val="24"/>
          <w:szCs w:val="24"/>
        </w:rPr>
        <w:t>14.4.</w:t>
      </w:r>
      <w:r w:rsidRPr="000330D2">
        <w:rPr>
          <w:rFonts w:ascii="Times New Roman" w:hAnsi="Times New Roman" w:cs="Times New Roman"/>
          <w:sz w:val="24"/>
          <w:szCs w:val="24"/>
        </w:rPr>
        <w:t xml:space="preserve"> </w:t>
      </w:r>
      <w:r w:rsidRPr="000330D2" w:rsidR="000330D2">
        <w:rPr>
          <w:rFonts w:ascii="Times New Roman" w:hAnsi="Times New Roman" w:cs="Times New Roman"/>
          <w:sz w:val="24"/>
          <w:szCs w:val="24"/>
        </w:rPr>
        <w:t>Zeyilname düzenlenmesi halinde, tekliflerini bu düzenlemeden önce vermiş olan istekliler tekliflerini geri çekerek, yeniden teklif verebilirler.</w:t>
      </w:r>
    </w:p>
    <w:p w:rsidRPr="00EC4ACD" w:rsidR="00E42132" w:rsidP="000330D2" w:rsidRDefault="00E42132">
      <w:pPr>
        <w:spacing w:after="0" w:line="240" w:lineRule="auto"/>
        <w:rPr>
          <w:rFonts w:ascii="Times New Roman" w:hAnsi="Times New Roman" w:cs="Times New Roman"/>
          <w:sz w:val="24"/>
          <w:szCs w:val="24"/>
        </w:rPr>
      </w:pPr>
    </w:p>
    <w:p w:rsidRPr="00725006" w:rsidR="00B550CA" w:rsidP="00B550CA" w:rsidRDefault="00B550CA">
      <w:pPr>
        <w:spacing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w:t>
      </w:r>
      <w:r w:rsidRPr="00E06FF6">
        <w:rPr>
          <w:rFonts w:ascii="Times New Roman" w:hAnsi="Times New Roman" w:cs="Times New Roman"/>
          <w:b/>
          <w:sz w:val="24"/>
          <w:szCs w:val="24"/>
        </w:rPr>
        <w:t>15- İhalenin İptal Edilmesinde İdarenin Serbestliği</w:t>
      </w:r>
    </w:p>
    <w:p w:rsidRPr="00667C48" w:rsidR="00B550CA"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B550CA" w:rsidP="00B550CA" w:rsidRDefault="00B550CA">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Pr="00EC4ACD" w:rsidR="00185941"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16- Ortak Girişim</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03150A" w:rsidP="00C764FE" w:rsidRDefault="0003150A">
      <w:pPr>
        <w:spacing w:after="0" w:line="240" w:lineRule="auto"/>
        <w:jc w:val="center"/>
        <w:rPr>
          <w:rFonts w:ascii="Times New Roman" w:hAnsi="Times New Roman" w:cs="Times New Roman"/>
          <w:b/>
          <w:sz w:val="24"/>
          <w:szCs w:val="24"/>
        </w:rPr>
      </w:pP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III- TEKLİFLERİN HAZIRLANMASI VE SUNULMASINA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Madde 17</w:t>
      </w:r>
      <w:r w:rsidRPr="00AA406B">
        <w:rPr>
          <w:rFonts w:ascii="Times New Roman" w:hAnsi="Times New Roman" w:cs="Times New Roman"/>
          <w:sz w:val="24"/>
          <w:szCs w:val="24"/>
        </w:rPr>
        <w:t>-</w:t>
      </w:r>
      <w:r w:rsidR="00BA493D">
        <w:rPr>
          <w:rFonts w:ascii="Times New Roman" w:hAnsi="Times New Roman" w:cs="Times New Roman"/>
          <w:b/>
          <w:sz w:val="24"/>
          <w:szCs w:val="24"/>
        </w:rPr>
        <w:t xml:space="preserve"> </w:t>
      </w:r>
      <w:r w:rsidRPr="00AA406B">
        <w:rPr>
          <w:rFonts w:ascii="Times New Roman" w:hAnsi="Times New Roman" w:cs="Times New Roman"/>
          <w:b/>
          <w:sz w:val="24"/>
          <w:szCs w:val="24"/>
        </w:rPr>
        <w:t>Teklif türü ve sözleşme</w:t>
      </w:r>
      <w:r w:rsidRPr="005B6A28">
        <w:rPr>
          <w:rFonts w:ascii="Times New Roman" w:hAnsi="Times New Roman" w:cs="Times New Roman"/>
          <w:sz w:val="24"/>
          <w:szCs w:val="24"/>
        </w:rPr>
        <w:t xml:space="preserve"> </w:t>
      </w:r>
    </w:p>
    <w:p w:rsidRPr="005B6A28" w:rsidR="00EF0690" w:rsidP="00EF0690"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17.1.</w:t>
      </w:r>
      <w:r w:rsidRPr="005B6A28">
        <w:rPr>
          <w:rFonts w:ascii="Times New Roman" w:hAnsi="Times New Roman" w:cs="Times New Roman"/>
          <w:sz w:val="24"/>
          <w:szCs w:val="24"/>
        </w:rPr>
        <w:t xml:space="preserve"> </w:t>
      </w:r>
      <w:r w:rsidRPr="005B6A28" w:rsidR="00EF0690">
        <w:rPr>
          <w:rFonts w:ascii="Times New Roman" w:hAnsi="Times New Roman" w:cs="Times New Roman"/>
          <w:sz w:val="24"/>
          <w:szCs w:val="24"/>
        </w:rPr>
        <w:t>İstekliler tekliflerini, her bir iş kalemi için teklif edilen birim fiyatlarının miktarlarla çarpımı sonucu bulunan toplam bedel üzerinden birim fiyat şeklinde vereceklerdir. İhale sonucu</w:t>
      </w:r>
      <w:r w:rsidR="00185941">
        <w:rPr>
          <w:rFonts w:ascii="Times New Roman" w:hAnsi="Times New Roman" w:cs="Times New Roman"/>
          <w:sz w:val="24"/>
          <w:szCs w:val="24"/>
        </w:rPr>
        <w:t>nda</w:t>
      </w:r>
      <w:r w:rsidRPr="005B6A28" w:rsidR="00EF0690">
        <w:rPr>
          <w:rFonts w:ascii="Times New Roman" w:hAnsi="Times New Roman" w:cs="Times New Roman"/>
          <w:sz w:val="24"/>
          <w:szCs w:val="24"/>
        </w:rPr>
        <w:t xml:space="preserve">, ihale üzerinde bırakılan istekliyle her </w:t>
      </w:r>
      <w:r w:rsidRPr="005B6A28" w:rsidR="00EF0690">
        <w:rPr>
          <w:rFonts w:ascii="Times New Roman" w:hAnsi="Times New Roman" w:cs="Times New Roman"/>
          <w:sz w:val="24"/>
          <w:szCs w:val="24"/>
        </w:rPr>
        <w:lastRenderedPageBreak/>
        <w:t xml:space="preserve">bir iş kalemi için teklif edilen birim fiyatların miktarlarla çarpımı sonucu bulunan toplam bedel üzerinden birim fiyat sözleşme imzalanacaktır. </w:t>
      </w:r>
    </w:p>
    <w:p w:rsidRPr="00461D57" w:rsidR="00E06FF6"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461D57" w:rsidR="00461D57">
        <w:rPr>
          <w:rFonts w:ascii="Times New Roman" w:hAnsi="Times New Roman" w:cs="Times New Roman"/>
          <w:b/>
          <w:sz w:val="24"/>
          <w:szCs w:val="24"/>
        </w:rPr>
        <w:t>1</w:t>
      </w:r>
      <w:r w:rsidRPr="00461D57">
        <w:rPr>
          <w:rFonts w:ascii="Times New Roman" w:hAnsi="Times New Roman" w:cs="Times New Roman"/>
          <w:b/>
          <w:sz w:val="24"/>
          <w:szCs w:val="24"/>
        </w:rPr>
        <w:t xml:space="preserve"> </w:t>
      </w:r>
      <w:r w:rsidRPr="00461D57">
        <w:rPr>
          <w:rFonts w:ascii="Times New Roman" w:hAnsi="Times New Roman" w:eastAsia="Times New Roman" w:cs="Times New Roman"/>
          <w:b/>
          <w:sz w:val="24"/>
          <w:szCs w:val="24"/>
          <w:lang w:eastAsia="tr-TR"/>
        </w:rPr>
        <w:t>(</w:t>
      </w:r>
      <w:r w:rsidRPr="00461D57" w:rsidR="00461D57">
        <w:rPr>
          <w:rFonts w:ascii="Times New Roman" w:hAnsi="Times New Roman" w:eastAsia="Times New Roman" w:cs="Times New Roman"/>
          <w:b/>
          <w:sz w:val="24"/>
          <w:szCs w:val="24"/>
          <w:lang w:eastAsia="tr-TR"/>
        </w:rPr>
        <w:t>bir</w:t>
      </w:r>
      <w:r w:rsidRPr="00461D57">
        <w:rPr>
          <w:rFonts w:ascii="Times New Roman" w:hAnsi="Times New Roman" w:eastAsia="Times New Roman" w:cs="Times New Roman"/>
          <w:b/>
          <w:sz w:val="24"/>
          <w:szCs w:val="24"/>
          <w:lang w:eastAsia="tr-TR"/>
        </w:rPr>
        <w:t>)</w:t>
      </w:r>
      <w:r w:rsidRPr="007E2D86">
        <w:rPr>
          <w:rFonts w:ascii="Times New Roman" w:hAnsi="Times New Roman" w:cs="Times New Roman"/>
          <w:sz w:val="24"/>
          <w:szCs w:val="24"/>
        </w:rPr>
        <w:t xml:space="preserve">  kısım halinde ihale edilmiş olup; ihaleye iştirak edecek </w:t>
      </w:r>
      <w:r w:rsidRPr="00461D57">
        <w:rPr>
          <w:rFonts w:ascii="Times New Roman" w:hAnsi="Times New Roman" w:cs="Times New Roman"/>
          <w:sz w:val="24"/>
          <w:szCs w:val="24"/>
        </w:rPr>
        <w:t xml:space="preserve">istekliler </w:t>
      </w:r>
      <w:r w:rsidRPr="00461D57" w:rsidR="00461D57">
        <w:rPr>
          <w:rFonts w:ascii="Times New Roman" w:hAnsi="Times New Roman" w:cs="Times New Roman"/>
          <w:b/>
          <w:sz w:val="24"/>
          <w:szCs w:val="24"/>
        </w:rPr>
        <w:t>işin tamamı için teklif vereceklerdir</w:t>
      </w:r>
      <w:r w:rsidRPr="00461D57">
        <w:rPr>
          <w:rFonts w:ascii="Times New Roman" w:hAnsi="Times New Roman" w:cs="Times New Roman"/>
          <w:sz w:val="24"/>
          <w:szCs w:val="24"/>
        </w:rPr>
        <w:t xml:space="preserve"> </w:t>
      </w:r>
    </w:p>
    <w:p w:rsidRPr="00D632FA" w:rsidR="00345AC2" w:rsidP="00E06FF6" w:rsidRDefault="00345AC2">
      <w:pPr>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18</w:t>
      </w:r>
      <w:r w:rsidRPr="00AA406B">
        <w:rPr>
          <w:rFonts w:ascii="Times New Roman" w:hAnsi="Times New Roman" w:cs="Times New Roman"/>
          <w:sz w:val="24"/>
          <w:szCs w:val="24"/>
        </w:rPr>
        <w:t xml:space="preserve">- </w:t>
      </w:r>
      <w:r w:rsidRPr="00D632FA">
        <w:rPr>
          <w:rFonts w:ascii="Times New Roman" w:hAnsi="Times New Roman" w:cs="Times New Roman"/>
          <w:b/>
          <w:sz w:val="24"/>
          <w:szCs w:val="24"/>
        </w:rPr>
        <w:t>Tekliflerin Sunulma Şekli ve içeriği</w:t>
      </w:r>
    </w:p>
    <w:p w:rsidRPr="00E06FF6" w:rsidR="00780359" w:rsidP="00780359" w:rsidRDefault="00345AC2">
      <w:pPr>
        <w:spacing w:after="0" w:line="240" w:lineRule="auto"/>
        <w:jc w:val="both"/>
        <w:rPr>
          <w:rFonts w:ascii="Times New Roman" w:hAnsi="Times New Roman" w:eastAsia="Times New Roman" w:cs="Times New Roman"/>
          <w:sz w:val="24"/>
          <w:szCs w:val="24"/>
          <w:lang w:eastAsia="tr-TR"/>
        </w:rPr>
      </w:pPr>
      <w:r w:rsidRPr="005B6A28">
        <w:rPr>
          <w:rFonts w:ascii="Times New Roman" w:hAnsi="Times New Roman" w:cs="Times New Roman"/>
          <w:b/>
          <w:sz w:val="24"/>
          <w:szCs w:val="24"/>
        </w:rPr>
        <w:t>18.1</w:t>
      </w:r>
      <w:r w:rsidRPr="00185941">
        <w:rPr>
          <w:rFonts w:ascii="Times New Roman" w:hAnsi="Times New Roman" w:cs="Times New Roman"/>
          <w:b/>
          <w:sz w:val="24"/>
          <w:szCs w:val="24"/>
        </w:rPr>
        <w:t>.</w:t>
      </w:r>
      <w:r w:rsidRPr="00185941" w:rsidR="009E3C3C">
        <w:rPr>
          <w:rFonts w:ascii="Times New Roman" w:hAnsi="Times New Roman" w:cs="Times New Roman"/>
          <w:sz w:val="24"/>
          <w:szCs w:val="24"/>
        </w:rPr>
        <w:t xml:space="preserve"> </w:t>
      </w:r>
      <w:r w:rsidRPr="00A26DEF" w:rsidR="00780359">
        <w:rPr>
          <w:rFonts w:ascii="Times New Roman" w:hAnsi="Times New Roman" w:cs="Times New Roman"/>
          <w:sz w:val="24"/>
          <w:szCs w:val="24"/>
        </w:rPr>
        <w:t xml:space="preserve">İstekliler tarafından e-teklifler ihale tarih ve saatine kadar EKAP üzerinden e-imza ile imzalanarak gönderilir. </w:t>
      </w:r>
      <w:r w:rsidRPr="00A26DEF" w:rsidR="00780359">
        <w:rPr>
          <w:rFonts w:ascii="Times New Roman" w:hAnsi="Times New Roman" w:eastAsia="Times New Roman" w:cs="Times New Roman"/>
          <w:sz w:val="24"/>
          <w:szCs w:val="24"/>
          <w:lang w:eastAsia="tr-TR"/>
        </w:rPr>
        <w:t xml:space="preserve">EKAP, e-imza ile imzalanmış-e-teklifi Kuruma göndermeden önce şifreleme işlemi yapar. Şifreleme sonucunda EKAP tarafından oluşturulan e-anahtar istekli tarafından </w:t>
      </w:r>
      <w:r w:rsidRPr="00E06FF6" w:rsidR="00780359">
        <w:rPr>
          <w:rFonts w:ascii="Times New Roman" w:hAnsi="Times New Roman" w:eastAsia="Times New Roman" w:cs="Times New Roman"/>
          <w:sz w:val="24"/>
          <w:szCs w:val="24"/>
          <w:lang w:eastAsia="tr-TR"/>
        </w:rPr>
        <w:t>kaydedilir.</w:t>
      </w:r>
    </w:p>
    <w:p w:rsidRPr="00E06FF6" w:rsidR="00780359" w:rsidP="00780359" w:rsidRDefault="00780359">
      <w:pPr>
        <w:spacing w:after="0" w:line="240" w:lineRule="auto"/>
        <w:jc w:val="both"/>
        <w:rPr>
          <w:rFonts w:ascii="Times New Roman" w:hAnsi="Times New Roman" w:eastAsia="Times New Roman" w:cs="Times New Roman"/>
          <w:sz w:val="24"/>
          <w:szCs w:val="24"/>
          <w:lang w:eastAsia="tr-TR"/>
        </w:rPr>
      </w:pPr>
      <w:r w:rsidRPr="00E06FF6">
        <w:rPr>
          <w:rFonts w:ascii="Times New Roman" w:hAnsi="Times New Roman" w:eastAsia="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Pr="00EC4ACD" w:rsidR="008B54B3" w:rsidP="008B54B3" w:rsidRDefault="008B54B3">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18.3.</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Kısmi teklife açık ihalelerde teklif mektubu eklerinin her bir kısım için, ortak girişimlerin katıldığı ihalelerde ise yeterlik bilgileri tablosunun her bir ortak tarafından ayrı ayrı doldurulması gerekmektedir.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18.4.</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Teklifin ve buna ilişkin e-anahtarın EKAP'a alınma zamanı 5070 sayılı Elektronik İmza Kanunu ve ilgili ikincil mevzuatta düzenlenen zaman damgası ile kayıt altına alınır. Bu zamanın tespitinde atom saati kullanılır. </w:t>
      </w:r>
    </w:p>
    <w:p w:rsidR="008B54B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8B54B3">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Zeyilname ile teklif verme süresinin uzatılması halinde, İdare ve isteklilerin ilk teklif verme tarih ve saatine bağlı tüm hak ve yükümlülükleri süre açısından, tespit edilecek yeni teklif verme tarih ve saatine kadar uzatılmış sayılır.</w:t>
      </w:r>
    </w:p>
    <w:p w:rsidRPr="005B6A28" w:rsidR="00A5542E" w:rsidP="00A5542E" w:rsidRDefault="00A5542E">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Ortak girişim olarak teklif veren isteklilerin teklif mektuplarının, ortakların tamamı tarafından veya teklif vermeye yetki verdikleri kişiler tarafından e-imza ile imzalanması gerekir.</w:t>
      </w:r>
    </w:p>
    <w:p w:rsidR="008B54B3" w:rsidP="008B54B3"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8B54B3" w:rsidP="00463CFE"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8</w:t>
      </w:r>
      <w:r w:rsidRPr="005B6A28">
        <w:rPr>
          <w:rFonts w:ascii="Times New Roman" w:hAnsi="Times New Roman" w:cs="Times New Roman"/>
          <w:b/>
          <w:sz w:val="24"/>
          <w:szCs w:val="24"/>
        </w:rPr>
        <w:t>.</w:t>
      </w:r>
      <w:r>
        <w:rPr>
          <w:rFonts w:ascii="Times New Roman" w:hAnsi="Times New Roman" w:cs="Times New Roman"/>
          <w:sz w:val="24"/>
          <w:szCs w:val="24"/>
        </w:rPr>
        <w:t xml:space="preserve"> </w:t>
      </w:r>
      <w:r w:rsidRPr="0097492E">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r w:rsidRPr="005B6A28">
        <w:rPr>
          <w:rFonts w:ascii="Times New Roman" w:hAnsi="Times New Roman" w:cs="Times New Roman"/>
          <w:sz w:val="24"/>
          <w:szCs w:val="24"/>
        </w:rPr>
        <w:t xml:space="preserve"> </w:t>
      </w:r>
    </w:p>
    <w:p w:rsidRPr="005B6A28" w:rsidR="005432BF" w:rsidP="000353FA" w:rsidRDefault="00A5542E">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sidR="005432BF">
        <w:rPr>
          <w:rFonts w:ascii="Times New Roman" w:hAnsi="Times New Roman" w:cs="Times New Roman"/>
          <w:b/>
          <w:sz w:val="24"/>
          <w:szCs w:val="24"/>
        </w:rPr>
        <w:t>Tekliflerin geçerlilik süresi</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sidR="00723793">
        <w:rPr>
          <w:rFonts w:ascii="Times New Roman" w:hAnsi="Times New Roman" w:cs="Times New Roman"/>
          <w:b/>
          <w:sz w:val="24"/>
          <w:szCs w:val="24"/>
        </w:rPr>
        <w:t>.</w:t>
      </w:r>
      <w:r>
        <w:rPr>
          <w:rFonts w:ascii="Times New Roman" w:hAnsi="Times New Roman" w:cs="Times New Roman"/>
          <w:b/>
          <w:sz w:val="24"/>
          <w:szCs w:val="24"/>
        </w:rPr>
        <w:t>1</w:t>
      </w:r>
      <w:r w:rsidRPr="005B6A28" w:rsidR="00345AC2">
        <w:rPr>
          <w:rFonts w:ascii="Times New Roman" w:hAnsi="Times New Roman" w:cs="Times New Roman"/>
          <w:b/>
          <w:sz w:val="24"/>
          <w:szCs w:val="24"/>
        </w:rPr>
        <w:t>.</w:t>
      </w:r>
      <w:r w:rsidRPr="005B6A28" w:rsidR="00345AC2">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Pr="00AB1DC9" w:rsidR="00AB1DC9">
        <w:rPr>
          <w:rFonts w:ascii="Times New Roman" w:hAnsi="Times New Roman" w:cs="Times New Roman"/>
          <w:b/>
          <w:sz w:val="24"/>
          <w:szCs w:val="24"/>
        </w:rPr>
        <w:t>90</w:t>
      </w:r>
      <w:r w:rsidRPr="00461D57">
        <w:rPr>
          <w:rFonts w:ascii="Times New Roman" w:hAnsi="Times New Roman" w:cs="Times New Roman"/>
          <w:b/>
          <w:sz w:val="24"/>
          <w:szCs w:val="24"/>
        </w:rPr>
        <w:t xml:space="preserve"> (</w:t>
      </w:r>
      <w:r w:rsidR="00AB1DC9">
        <w:rPr>
          <w:rFonts w:ascii="Times New Roman" w:hAnsi="Times New Roman" w:cs="Times New Roman"/>
          <w:b/>
          <w:sz w:val="24"/>
          <w:szCs w:val="24"/>
        </w:rPr>
        <w:t>Doksan</w:t>
      </w:r>
      <w:r w:rsidRPr="00461D57">
        <w:rPr>
          <w:rFonts w:ascii="Times New Roman" w:hAnsi="Times New Roman" w:cs="Times New Roman"/>
          <w:b/>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Pr="005B6A28" w:rsidR="00723793" w:rsidP="00463CFE" w:rsidRDefault="0072379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sidR="00A5542E">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3.</w:t>
      </w:r>
      <w:r w:rsidRPr="005B6A28" w:rsidR="00723793">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4.</w:t>
      </w:r>
      <w:r w:rsidRPr="005B6A28" w:rsidR="00723793">
        <w:rPr>
          <w:rFonts w:ascii="Times New Roman" w:hAnsi="Times New Roman" w:cs="Times New Roman"/>
          <w:sz w:val="24"/>
          <w:szCs w:val="24"/>
        </w:rPr>
        <w:t xml:space="preserve"> Bu konudaki istek ve cevaplar yazılı olarak EKAP üzerinden yapılır. </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w:t>
      </w:r>
      <w:r w:rsidR="00892FF8">
        <w:rPr>
          <w:rFonts w:ascii="Times New Roman" w:hAnsi="Times New Roman" w:cs="Times New Roman"/>
          <w:b/>
          <w:sz w:val="24"/>
          <w:szCs w:val="24"/>
        </w:rPr>
        <w:t>20</w:t>
      </w:r>
      <w:r w:rsidRPr="005B6A28">
        <w:rPr>
          <w:rFonts w:ascii="Times New Roman" w:hAnsi="Times New Roman" w:cs="Times New Roman"/>
          <w:b/>
          <w:sz w:val="24"/>
          <w:szCs w:val="24"/>
        </w:rPr>
        <w:t>- Teklif fiyata dahil olan giderler</w:t>
      </w:r>
    </w:p>
    <w:p w:rsidRPr="005B6A28" w:rsidR="00B16416" w:rsidP="0004610D" w:rsidRDefault="00892FF8">
      <w:pPr>
        <w:pStyle w:val="BodyText21"/>
        <w:rPr>
          <w:b/>
          <w:szCs w:val="24"/>
        </w:rPr>
      </w:pPr>
      <w:r>
        <w:rPr>
          <w:b/>
          <w:szCs w:val="24"/>
        </w:rPr>
        <w:t>20.1.</w:t>
      </w:r>
      <w:r w:rsidRPr="005B6A28" w:rsidR="00345AC2">
        <w:rPr>
          <w:szCs w:val="24"/>
        </w:rPr>
        <w:t xml:space="preserve"> </w:t>
      </w:r>
      <w:r w:rsidRPr="00EC4ACD" w:rsidR="00B550CA">
        <w:rPr>
          <w:szCs w:val="24"/>
        </w:rPr>
        <w:t>Sözleşmeye ilişkin, ilgili mevzuat gereğince ödenmesi gereken ihaleye ait karar pulu, sözleşmeye ait damga vergisi, resim, harç ve her türlü yasal ödemeler ve diğer sözleşme giderleri</w:t>
      </w:r>
      <w:r w:rsidR="00B550CA">
        <w:rPr>
          <w:szCs w:val="24"/>
        </w:rPr>
        <w:t xml:space="preserve"> </w:t>
      </w:r>
      <w:r w:rsidRPr="00EC4ACD" w:rsidR="00B550CA">
        <w:rPr>
          <w:szCs w:val="24"/>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Pr="00E06FF6" w:rsidR="00B550CA">
        <w:rPr>
          <w:szCs w:val="24"/>
        </w:rPr>
        <w:t>ile sendikal haklardan doğabilecek her türlü işçi hak ve alacakları isteklilerce</w:t>
      </w:r>
      <w:r w:rsidRPr="003529C6" w:rsidR="00B550CA">
        <w:rPr>
          <w:szCs w:val="24"/>
        </w:rPr>
        <w:t xml:space="preserve"> teklif edilen fiyatlara</w:t>
      </w:r>
      <w:r w:rsidRPr="00EC4ACD" w:rsidR="00B550CA">
        <w:rPr>
          <w:szCs w:val="24"/>
        </w:rPr>
        <w:t xml:space="preserve"> dahildir.</w:t>
      </w:r>
    </w:p>
    <w:p w:rsidRPr="005B6A28" w:rsidR="00345AC2" w:rsidP="00C764FE" w:rsidRDefault="00892FF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20.2</w:t>
      </w:r>
      <w:r w:rsidRPr="005B6A28" w:rsidR="00345AC2">
        <w:rPr>
          <w:rFonts w:ascii="Times New Roman" w:hAnsi="Times New Roman" w:cs="Times New Roman"/>
          <w:b/>
          <w:sz w:val="24"/>
          <w:szCs w:val="24"/>
        </w:rPr>
        <w:t xml:space="preserve">. </w:t>
      </w:r>
      <w:r>
        <w:rPr>
          <w:rFonts w:ascii="Times New Roman" w:hAnsi="Times New Roman" w:cs="Times New Roman"/>
          <w:sz w:val="24"/>
          <w:szCs w:val="24"/>
        </w:rPr>
        <w:t>20.1</w:t>
      </w:r>
      <w:r w:rsidR="002C7690">
        <w:rPr>
          <w:rFonts w:ascii="Times New Roman" w:hAnsi="Times New Roman" w:cs="Times New Roman"/>
          <w:sz w:val="24"/>
          <w:szCs w:val="24"/>
        </w:rPr>
        <w:t>.</w:t>
      </w:r>
      <w:r w:rsidRPr="005B6A28" w:rsidR="00345AC2">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Pr="005B6A28" w:rsidR="00345AC2" w:rsidP="00C764FE" w:rsidRDefault="005D343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20.3</w:t>
      </w:r>
      <w:r w:rsidRPr="005B6A28" w:rsidR="00345AC2">
        <w:rPr>
          <w:rFonts w:ascii="Times New Roman" w:hAnsi="Times New Roman" w:cs="Times New Roman"/>
          <w:sz w:val="24"/>
          <w:szCs w:val="24"/>
        </w:rPr>
        <w:t xml:space="preserve"> Ancak sözleşme konusu işin bedelinin ödenmesi aşamasında doğacak Katma Değer Vergisi ilgili mevzuatı çerçevesinde idarece yükleniciye ayrıca ödenir.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1</w:t>
      </w:r>
      <w:r w:rsidRPr="005B6A28">
        <w:rPr>
          <w:rFonts w:ascii="Times New Roman" w:hAnsi="Times New Roman" w:cs="Times New Roman"/>
          <w:b/>
          <w:sz w:val="24"/>
          <w:szCs w:val="24"/>
        </w:rPr>
        <w:t>- Geçici Teminat</w:t>
      </w:r>
    </w:p>
    <w:p w:rsidRPr="005B6A28" w:rsidR="00040BCB" w:rsidP="00040BCB" w:rsidRDefault="00040BCB">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.1.</w:t>
      </w:r>
      <w:r w:rsidRPr="005B6A28">
        <w:rPr>
          <w:rFonts w:ascii="Times New Roman" w:hAnsi="Times New Roman" w:cs="Times New Roman"/>
          <w:sz w:val="24"/>
          <w:szCs w:val="24"/>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.2</w:t>
      </w:r>
      <w:r w:rsidRPr="001E393A" w:rsidR="001E393A">
        <w:rPr>
          <w:rFonts w:ascii="Times New Roman" w:hAnsi="Times New Roman" w:cs="Times New Roman"/>
          <w:sz w:val="24"/>
          <w:szCs w:val="24"/>
        </w:rPr>
        <w:t xml:space="preserve"> </w:t>
      </w:r>
      <w:r w:rsidRPr="007E2D86" w:rsidR="001E393A">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.3.</w:t>
      </w:r>
      <w:r w:rsidRPr="005B6A28">
        <w:rPr>
          <w:rFonts w:ascii="Times New Roman" w:hAnsi="Times New Roman" w:cs="Times New Roman"/>
          <w:sz w:val="24"/>
          <w:szCs w:val="24"/>
        </w:rPr>
        <w:t xml:space="preserve"> </w:t>
      </w:r>
      <w:r w:rsidRPr="007E2D86" w:rsidR="001E393A">
        <w:rPr>
          <w:rFonts w:ascii="Times New Roman" w:hAnsi="Times New Roman" w:cs="Times New Roman"/>
          <w:sz w:val="24"/>
          <w:szCs w:val="24"/>
        </w:rPr>
        <w:t xml:space="preserve"> Geçici teminat olarak sunulan teminat mektuplarında geçerlilik tarihi belirtilmelidir. Bu </w:t>
      </w:r>
      <w:r w:rsidRPr="007E2D86" w:rsidR="001E393A">
        <w:rPr>
          <w:rFonts w:ascii="Times New Roman" w:hAnsi="Times New Roman" w:eastAsia="Times New Roman" w:cs="Times New Roman"/>
          <w:sz w:val="24"/>
          <w:szCs w:val="24"/>
          <w:lang w:eastAsia="tr-TR"/>
        </w:rPr>
        <w:t xml:space="preserve">tarih, </w:t>
      </w:r>
      <w:r w:rsidRPr="00BB5B7B" w:rsidR="00BB5B7B">
        <w:rPr>
          <w:rFonts w:ascii="Times New Roman" w:hAnsi="Times New Roman" w:eastAsia="Times New Roman" w:cs="Times New Roman"/>
          <w:b/>
          <w:sz w:val="24"/>
          <w:szCs w:val="24"/>
          <w:lang w:eastAsia="tr-TR"/>
        </w:rPr>
        <w:t>27</w:t>
      </w:r>
      <w:r w:rsidRPr="00BB5B7B" w:rsidR="001E393A">
        <w:rPr>
          <w:rFonts w:ascii="Times New Roman" w:hAnsi="Times New Roman" w:eastAsia="Times New Roman" w:cs="Times New Roman"/>
          <w:b/>
          <w:sz w:val="24"/>
          <w:szCs w:val="24"/>
          <w:lang w:eastAsia="tr-TR"/>
        </w:rPr>
        <w:t>/</w:t>
      </w:r>
      <w:r w:rsidR="00BB5B7B">
        <w:rPr>
          <w:rFonts w:ascii="Times New Roman" w:hAnsi="Times New Roman" w:eastAsia="Times New Roman" w:cs="Times New Roman"/>
          <w:b/>
          <w:sz w:val="24"/>
          <w:szCs w:val="24"/>
          <w:lang w:eastAsia="tr-TR"/>
        </w:rPr>
        <w:t>11</w:t>
      </w:r>
      <w:r w:rsidRPr="007E2D86" w:rsidR="001E393A">
        <w:rPr>
          <w:rFonts w:ascii="Times New Roman" w:hAnsi="Times New Roman" w:eastAsia="Times New Roman" w:cs="Times New Roman"/>
          <w:b/>
          <w:sz w:val="24"/>
          <w:szCs w:val="24"/>
          <w:lang w:eastAsia="tr-TR"/>
        </w:rPr>
        <w:t>/</w:t>
      </w:r>
      <w:r w:rsidR="00350BC0">
        <w:rPr>
          <w:rFonts w:ascii="Times New Roman" w:hAnsi="Times New Roman" w:eastAsia="Times New Roman" w:cs="Times New Roman"/>
          <w:b/>
          <w:sz w:val="24"/>
          <w:szCs w:val="24"/>
          <w:lang w:eastAsia="tr-TR"/>
        </w:rPr>
        <w:t>202</w:t>
      </w:r>
      <w:r w:rsidR="00BB5B7B">
        <w:rPr>
          <w:rFonts w:ascii="Times New Roman" w:hAnsi="Times New Roman" w:eastAsia="Times New Roman" w:cs="Times New Roman"/>
          <w:b/>
          <w:sz w:val="24"/>
          <w:szCs w:val="24"/>
          <w:lang w:eastAsia="tr-TR"/>
        </w:rPr>
        <w:t xml:space="preserve">6 </w:t>
      </w:r>
      <w:r w:rsidRPr="007E2D86" w:rsidR="001E393A">
        <w:rPr>
          <w:rFonts w:ascii="Times New Roman" w:hAnsi="Times New Roman" w:cs="Times New Roman"/>
          <w:sz w:val="24"/>
          <w:szCs w:val="24"/>
        </w:rPr>
        <w:t>tarihinden önce olmamak üzere istekli tarafından belirlenir.</w:t>
      </w:r>
    </w:p>
    <w:p w:rsidRPr="00EC4ACD"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.4.</w:t>
      </w:r>
      <w:r w:rsidRPr="005B6A28">
        <w:rPr>
          <w:rFonts w:ascii="Times New Roman" w:hAnsi="Times New Roman" w:cs="Times New Roman"/>
          <w:sz w:val="24"/>
          <w:szCs w:val="24"/>
        </w:rPr>
        <w:t xml:space="preserve"> </w:t>
      </w:r>
      <w:r w:rsidRPr="00AC0D33" w:rsidR="001E393A">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2</w:t>
      </w:r>
      <w:r w:rsidRPr="005B6A28">
        <w:rPr>
          <w:rFonts w:ascii="Times New Roman" w:hAnsi="Times New Roman" w:cs="Times New Roman"/>
          <w:b/>
          <w:sz w:val="24"/>
          <w:szCs w:val="24"/>
        </w:rPr>
        <w:t>- Teminat Olarak Kabul Edilecek Değerler</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E393A">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.1.</w:t>
      </w:r>
      <w:r w:rsidRPr="005B6A28">
        <w:rPr>
          <w:rFonts w:ascii="Times New Roman" w:hAnsi="Times New Roman" w:cs="Times New Roman" w:eastAsiaTheme="minorEastAsia"/>
          <w:color w:val="000000"/>
          <w:sz w:val="24"/>
          <w:szCs w:val="24"/>
          <w:lang w:eastAsia="tr-TR"/>
        </w:rPr>
        <w:t xml:space="preserve"> Teminat olarak kabul edilecek değerler aşağıda sayılmıştır: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 Tedavüldeki Türk Parası.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 Geçici teminat ve kesin teminat mektupları.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Hazine Müsteşarlığınca ihraç edilen Devlet İç Borçlanma Senetleri ve bu senetler yerine düzenlenen belgeler.</w:t>
      </w:r>
    </w:p>
    <w:p w:rsidRPr="00EC4ACD" w:rsidR="001E393A" w:rsidP="001E393A" w:rsidRDefault="001E393A">
      <w:pPr>
        <w:spacing w:after="0" w:line="240" w:lineRule="auto"/>
        <w:jc w:val="both"/>
        <w:rPr>
          <w:rFonts w:ascii="Times New Roman" w:hAnsi="Times New Roman" w:cs="Times New Roman"/>
          <w:sz w:val="24"/>
          <w:szCs w:val="24"/>
        </w:rPr>
      </w:pPr>
      <w:r w:rsidRPr="00844CF2">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.2.</w:t>
      </w:r>
      <w:r w:rsidRPr="005B6A28" w:rsidR="00052DBD">
        <w:rPr>
          <w:rFonts w:ascii="Times New Roman" w:hAnsi="Times New Roman" w:cs="Times New Roman" w:eastAsiaTheme="minorEastAsia"/>
          <w:color w:val="000000"/>
          <w:sz w:val="24"/>
          <w:szCs w:val="24"/>
          <w:lang w:eastAsia="tr-TR"/>
        </w:rPr>
        <w:t xml:space="preserve"> 2</w:t>
      </w:r>
      <w:r w:rsidR="0016290B">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(c) bendinde belirtilen senetler ve bu senetler yerine düzenlenen belgelerden nominal değere faiz dahil edilerek ihraç edilenler, anaparaya tekabül eden satış değeri üzerinden teminat olarak kabul edilir.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.3.</w:t>
      </w:r>
      <w:r w:rsidRPr="005B6A28">
        <w:rPr>
          <w:rFonts w:ascii="Times New Roman" w:hAnsi="Times New Roman" w:cs="Times New Roman" w:eastAsiaTheme="minorEastAsia"/>
          <w:color w:val="000000"/>
          <w:sz w:val="24"/>
          <w:szCs w:val="24"/>
          <w:lang w:eastAsia="tr-TR"/>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E438E5">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(b) bendi kapsamında düzenleyecekleri teminat mektupları da teminat olarak kabul edilir. </w:t>
      </w:r>
    </w:p>
    <w:p w:rsidRPr="005B6A28" w:rsidR="00A31F61" w:rsidP="00A31F61" w:rsidRDefault="0016290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22</w:t>
      </w:r>
      <w:r w:rsidRPr="005B6A28" w:rsidR="00A31F61">
        <w:rPr>
          <w:rFonts w:ascii="Times New Roman" w:hAnsi="Times New Roman" w:cs="Times New Roman" w:eastAsiaTheme="minorEastAsia"/>
          <w:b/>
          <w:bCs/>
          <w:color w:val="000000"/>
          <w:sz w:val="24"/>
          <w:szCs w:val="24"/>
          <w:lang w:eastAsia="tr-TR"/>
        </w:rPr>
        <w:t>.4.</w:t>
      </w:r>
      <w:r w:rsidRPr="005B6A28" w:rsidR="00A31F61">
        <w:rPr>
          <w:rFonts w:ascii="Times New Roman" w:hAnsi="Times New Roman" w:cs="Times New Roman" w:eastAsiaTheme="minorEastAsia"/>
          <w:color w:val="000000"/>
          <w:sz w:val="24"/>
          <w:szCs w:val="24"/>
          <w:lang w:eastAsia="tr-TR"/>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.5.</w:t>
      </w:r>
      <w:r w:rsidRPr="005B6A28">
        <w:rPr>
          <w:rFonts w:ascii="Times New Roman" w:hAnsi="Times New Roman" w:cs="Times New Roman" w:eastAsiaTheme="minorEastAsia"/>
          <w:color w:val="000000"/>
          <w:sz w:val="24"/>
          <w:szCs w:val="24"/>
          <w:lang w:eastAsia="tr-TR"/>
        </w:rPr>
        <w:t xml:space="preserve"> Teminatlar, teminat olarak kabul edilen diğer değerlerle değiştirilebilir. </w:t>
      </w:r>
    </w:p>
    <w:p w:rsidR="00BA493D"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.6.</w:t>
      </w:r>
      <w:r w:rsidRPr="005B6A28">
        <w:rPr>
          <w:rFonts w:ascii="Times New Roman" w:hAnsi="Times New Roman" w:cs="Times New Roman" w:eastAsiaTheme="minorEastAsia"/>
          <w:color w:val="000000"/>
          <w:sz w:val="24"/>
          <w:szCs w:val="24"/>
          <w:lang w:eastAsia="tr-TR"/>
        </w:rPr>
        <w:t xml:space="preserve"> Her ne suretle olursa olsun, İdarece alınan teminatlar haczedilemez ve üzerine ihtiyati tedbir konulamaz.</w:t>
      </w:r>
    </w:p>
    <w:p w:rsidRPr="009F3CA0" w:rsidR="0016290B" w:rsidP="000353FA" w:rsidRDefault="0016290B">
      <w:pPr>
        <w:overflowPunct w:val="0"/>
        <w:autoSpaceDE w:val="0"/>
        <w:autoSpaceDN w:val="0"/>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23.2.</w:t>
      </w:r>
      <w:r w:rsidRPr="009F3CA0">
        <w:rPr>
          <w:rFonts w:ascii="Times New Roman" w:hAnsi="Times New Roman" w:cs="Times New Roman"/>
          <w:sz w:val="24"/>
          <w:szCs w:val="24"/>
        </w:rPr>
        <w:t xml:space="preserve"> Teminat mektupları dışındaki teminatların </w:t>
      </w:r>
      <w:r w:rsidRPr="00461D57">
        <w:rPr>
          <w:rFonts w:ascii="Times New Roman" w:hAnsi="Times New Roman" w:cs="Times New Roman"/>
          <w:b/>
          <w:sz w:val="24"/>
          <w:szCs w:val="24"/>
        </w:rPr>
        <w:t xml:space="preserve">İdarenin </w:t>
      </w:r>
      <w:r w:rsidRPr="00461D57" w:rsidR="00461D57">
        <w:rPr>
          <w:rFonts w:ascii="Times New Roman" w:hAnsi="Times New Roman" w:cs="Times New Roman"/>
          <w:b/>
          <w:sz w:val="24"/>
          <w:szCs w:val="24"/>
        </w:rPr>
        <w:t xml:space="preserve">T.C. Ziraat Bankası Ceylanpınar Şubesi nezdindeki TR TR29 0001 0005 8805 9943 7852 31 no’lu hesabına, Vakıfbank Viranşehir Şubesi nezdindeki TR93 0001 5001 5800 7323 0672 00 veya Halkbank Ceylanpınar Şubesi nezdindeki TR95 0001 2001 5280 0013 0000 01 no'lu </w:t>
      </w:r>
      <w:r w:rsidRPr="00461D57">
        <w:rPr>
          <w:rFonts w:ascii="Times New Roman" w:hAnsi="Times New Roman" w:cs="Times New Roman"/>
          <w:b/>
          <w:sz w:val="24"/>
          <w:szCs w:val="24"/>
        </w:rPr>
        <w:t>hesabına</w:t>
      </w:r>
      <w:r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Pr="009F3CA0" w:rsidR="0016290B" w:rsidP="000353FA" w:rsidRDefault="0016290B">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24- Geçici Teminatın Serbest Bırakılması/İadesi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24.2.</w:t>
      </w:r>
      <w:r w:rsidR="0003150A">
        <w:rPr>
          <w:rFonts w:ascii="Times New Roman" w:hAnsi="Times New Roman" w:cs="Times New Roman"/>
          <w:sz w:val="24"/>
          <w:szCs w:val="24"/>
        </w:rPr>
        <w:t xml:space="preserve"> </w:t>
      </w:r>
      <w:r w:rsidRPr="009F3CA0">
        <w:rPr>
          <w:rFonts w:ascii="Times New Roman" w:hAnsi="Times New Roman" w:cs="Times New Roman"/>
          <w:sz w:val="24"/>
          <w:szCs w:val="24"/>
        </w:rPr>
        <w:t xml:space="preserve">İhale üzerinde bırakılmayan isteklilere ait teminatlar tekliflerin değerlendirilmesi tamamlandıktan (ihale karara bağlandıktan) sonra iade edilir. </w:t>
      </w:r>
    </w:p>
    <w:p w:rsidR="004438CD" w:rsidP="00C764FE"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Pr="005B6A28" w:rsidR="000353FA" w:rsidP="00C764FE" w:rsidRDefault="000353FA">
      <w:pPr>
        <w:spacing w:after="0" w:line="240" w:lineRule="auto"/>
        <w:jc w:val="both"/>
        <w:rPr>
          <w:rFonts w:ascii="Times New Roman" w:hAnsi="Times New Roman" w:cs="Times New Roman"/>
          <w:sz w:val="24"/>
          <w:szCs w:val="24"/>
        </w:rPr>
      </w:pPr>
    </w:p>
    <w:p w:rsidR="00BE4049"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 xml:space="preserve">IV-TEKLİFLERİN DEĞERLENDİRİLMESİ VE SÖZLEŞME </w:t>
      </w: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YAPILMASINA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CF5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Madde 25</w:t>
      </w:r>
      <w:r w:rsidRPr="005B6A28" w:rsidR="00345AC2">
        <w:rPr>
          <w:rFonts w:ascii="Times New Roman" w:hAnsi="Times New Roman" w:cs="Times New Roman"/>
          <w:b/>
          <w:sz w:val="24"/>
          <w:szCs w:val="24"/>
        </w:rPr>
        <w:t>- Tekliflerin Alınması ve Açılması</w:t>
      </w:r>
    </w:p>
    <w:p w:rsidRPr="00B550CA" w:rsidR="00B550CA"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25.1.</w:t>
      </w:r>
      <w:r w:rsidRPr="00B550CA">
        <w:rPr>
          <w:rFonts w:ascii="Times New Roman" w:hAnsi="Times New Roman" w:eastAsia="Times New Roman" w:cs="Times New Roman"/>
          <w:sz w:val="24"/>
          <w:szCs w:val="24"/>
          <w:lang w:eastAsia="tr-TR"/>
        </w:rPr>
        <w:t xml:space="preserve"> e-teklifler, bu şartnamede belirtilen ihale saatine kadar EKAP üzerinden verilecektir. </w:t>
      </w:r>
    </w:p>
    <w:p w:rsidRPr="00B550CA" w:rsidR="00F1388E"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25.2.</w:t>
      </w:r>
      <w:r w:rsidRPr="00B550CA">
        <w:rPr>
          <w:rFonts w:ascii="Times New Roman" w:hAnsi="Times New Roman" w:eastAsia="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7D3E91" w:rsidP="007D3E91" w:rsidRDefault="007D3E91">
      <w:pPr>
        <w:spacing w:before="120" w:after="0" w:line="240" w:lineRule="auto"/>
        <w:jc w:val="both"/>
        <w:rPr>
          <w:rFonts w:ascii="Times New Roman" w:hAnsi="Times New Roman" w:cs="Times New Roman"/>
          <w:b/>
          <w:sz w:val="24"/>
          <w:szCs w:val="24"/>
        </w:rPr>
      </w:pPr>
      <w:bookmarkStart w:name="_GoBack" w:id="0"/>
      <w:bookmarkEnd w:id="0"/>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.1.</w:t>
      </w:r>
      <w:r w:rsidRPr="00502547">
        <w:rPr>
          <w:rFonts w:ascii="Times New Roman" w:hAnsi="Times New Roman" w:eastAsia="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BB5B7B" w:rsidR="007D3E91" w:rsidP="007D3E91" w:rsidRDefault="007D3E91">
      <w:pPr>
        <w:pStyle w:val="AralkYok"/>
        <w:jc w:val="both"/>
        <w:rPr>
          <w:rFonts w:ascii="Times New Roman" w:hAnsi="Times New Roman" w:cs="Times New Roman"/>
          <w:sz w:val="24"/>
          <w:szCs w:val="24"/>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2. </w:t>
      </w:r>
      <w:r w:rsidRPr="00BB5B7B">
        <w:rPr>
          <w:rFonts w:ascii="Times New Roman" w:hAnsi="Times New Roman" w:cs="Times New Roman"/>
          <w:sz w:val="24"/>
          <w:szCs w:val="24"/>
        </w:rPr>
        <w:t xml:space="preserve">Teklif değerlendirmesinde öncelikle ilk oturumda e-teklifinin açılamadığı veya belgelerinin eksik olduğu yada geçici teminatının uygun olmadığı tespit edilenlerin teklifleri değerlendirme dışı bırakılır ve buna ilişkin kayıt yapılır.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.3. </w:t>
      </w:r>
      <w:r w:rsidRPr="00502547">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.4.</w:t>
      </w:r>
      <w:r w:rsidRPr="00502547">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.5.</w:t>
      </w:r>
      <w:r w:rsidRPr="00502547">
        <w:rPr>
          <w:rFonts w:ascii="Times New Roman" w:hAnsi="Times New Roman" w:eastAsia="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Pr>
          <w:rFonts w:ascii="Times New Roman" w:hAnsi="Times New Roman" w:eastAsia="Times New Roman" w:cs="Times New Roman"/>
          <w:sz w:val="24"/>
          <w:szCs w:val="24"/>
          <w:lang w:eastAsia="tr-TR"/>
        </w:rPr>
        <w:t>amayanların teklifleri 26</w:t>
      </w:r>
      <w:r w:rsidRPr="00502547">
        <w:rPr>
          <w:rFonts w:ascii="Times New Roman" w:hAnsi="Times New Roman" w:eastAsia="Times New Roman" w:cs="Times New Roman"/>
          <w:sz w:val="24"/>
          <w:szCs w:val="24"/>
          <w:lang w:eastAsia="tr-TR"/>
        </w:rPr>
        <w:t xml:space="preserve">.4. maddesinde belirtildiği şekilde değerlendirme dışı bırakılır. </w:t>
      </w:r>
    </w:p>
    <w:p w:rsidRPr="00506768" w:rsidR="007D3E91" w:rsidP="007D3E91" w:rsidRDefault="007D3E91">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163BFB" w:rsidR="007D3E91" w:rsidP="007D3E91" w:rsidRDefault="007D3E91">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Pr="00230AC3">
        <w:rPr>
          <w:rFonts w:ascii="Times New Roman" w:hAnsi="Times New Roman" w:cs="Times New Roman"/>
          <w:b/>
          <w:sz w:val="24"/>
          <w:szCs w:val="24"/>
        </w:rPr>
        <w:t>-</w:t>
      </w:r>
      <w:r>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8</w:t>
      </w:r>
      <w:r w:rsidRPr="005B6A28">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Pr>
          <w:rFonts w:ascii="Times New Roman" w:hAnsi="Times New Roman" w:cs="Times New Roman"/>
          <w:b/>
          <w:sz w:val="24"/>
          <w:szCs w:val="24"/>
        </w:rPr>
        <w:t>Tekliflerin aynı olması</w:t>
      </w:r>
      <w:r w:rsidR="00CF52E0">
        <w:rPr>
          <w:rFonts w:ascii="Times New Roman" w:hAnsi="Times New Roman" w:cs="Times New Roman"/>
          <w:b/>
          <w:sz w:val="24"/>
          <w:szCs w:val="24"/>
        </w:rPr>
        <w:t xml:space="preserve"> </w:t>
      </w:r>
    </w:p>
    <w:p w:rsidRPr="007D3E91" w:rsidR="007D3E91" w:rsidP="007D3E91" w:rsidRDefault="007D3E91">
      <w:pPr>
        <w:spacing w:before="120" w:after="0" w:line="240" w:lineRule="auto"/>
        <w:jc w:val="both"/>
        <w:rPr>
          <w:rFonts w:ascii="Times New Roman" w:hAnsi="Times New Roman" w:cs="Times New Roman"/>
          <w:sz w:val="24"/>
          <w:szCs w:val="24"/>
        </w:rPr>
      </w:pPr>
      <w:r w:rsidRPr="007D3E91">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Pr="005B6A28" w:rsidR="00345AC2" w:rsidP="000353FA" w:rsidRDefault="00345AC2">
      <w:pPr>
        <w:spacing w:before="120" w:after="0" w:line="305" w:lineRule="atLeast"/>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9</w:t>
      </w:r>
      <w:r w:rsidRPr="005B6A28">
        <w:rPr>
          <w:rFonts w:ascii="Times New Roman" w:hAnsi="Times New Roman" w:cs="Times New Roman"/>
          <w:b/>
          <w:sz w:val="24"/>
          <w:szCs w:val="24"/>
        </w:rPr>
        <w:t>- Tekliflerde indirim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İhale yapıldıktan sonra indirim teklifleri kabul edilmez.</w:t>
      </w:r>
    </w:p>
    <w:p w:rsidRPr="005B6A28" w:rsidR="00345AC2" w:rsidP="000353FA" w:rsidRDefault="00AA406B">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Pr="005B6A28" w:rsidR="00345AC2">
        <w:rPr>
          <w:rFonts w:ascii="Times New Roman" w:hAnsi="Times New Roman" w:cs="Times New Roman"/>
          <w:b/>
          <w:sz w:val="24"/>
          <w:szCs w:val="24"/>
        </w:rPr>
        <w:t>- İhale Sonucunun Karara Bağlanması</w:t>
      </w:r>
    </w:p>
    <w:p w:rsidRPr="005B6A28" w:rsidR="004565A0" w:rsidP="00C764FE" w:rsidRDefault="00AA406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5B6A28" w:rsidR="004565A0">
        <w:rPr>
          <w:rFonts w:ascii="Times New Roman" w:hAnsi="Times New Roman" w:cs="Times New Roman"/>
          <w:b/>
          <w:sz w:val="24"/>
          <w:szCs w:val="24"/>
        </w:rPr>
        <w:t>.1.</w:t>
      </w:r>
      <w:r w:rsidRPr="005B6A28" w:rsidR="004565A0">
        <w:rPr>
          <w:rFonts w:ascii="Times New Roman" w:hAnsi="Times New Roman" w:cs="Times New Roman"/>
          <w:sz w:val="24"/>
          <w:szCs w:val="24"/>
        </w:rPr>
        <w:t xml:space="preserve"> Bu ihalede ekonomik açıdan en avantajlı teklif, teklif edilen fiyatların en düşük olanıdır. </w:t>
      </w:r>
    </w:p>
    <w:p w:rsidR="00CF52E0" w:rsidP="004C109F"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Pr="005B6A28" w:rsidR="004565A0">
        <w:rPr>
          <w:rFonts w:ascii="Times New Roman" w:hAnsi="Times New Roman" w:cs="Times New Roman" w:eastAsiaTheme="minorEastAsia"/>
          <w:b/>
          <w:bCs/>
          <w:color w:val="000000"/>
          <w:sz w:val="24"/>
          <w:szCs w:val="24"/>
          <w:lang w:eastAsia="tr-TR"/>
        </w:rPr>
        <w:t>.2</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w:t>
      </w:r>
      <w:r w:rsidRPr="00230AC3" w:rsidR="00CF52E0">
        <w:rPr>
          <w:rFonts w:ascii="Times New Roman" w:hAnsi="Times New Roman" w:cs="Times New Roman" w:eastAsiaTheme="minorEastAsia"/>
          <w:color w:val="000000"/>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w:t>
      </w:r>
      <w:r w:rsidRPr="00230AC3" w:rsidR="00CF52E0">
        <w:rPr>
          <w:rFonts w:ascii="Times New Roman" w:hAnsi="Times New Roman" w:cs="Times New Roman" w:eastAsiaTheme="minorEastAsia"/>
          <w:color w:val="000000"/>
          <w:sz w:val="24"/>
          <w:szCs w:val="24"/>
          <w:lang w:eastAsia="tr-TR"/>
        </w:rPr>
        <w:lastRenderedPageBreak/>
        <w:t>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Pr="00EC4ACD" w:rsidR="00CF52E0">
        <w:rPr>
          <w:rFonts w:ascii="Times New Roman" w:hAnsi="Times New Roman" w:cs="Times New Roman" w:eastAsiaTheme="minorEastAsia"/>
          <w:color w:val="000000"/>
          <w:sz w:val="24"/>
          <w:szCs w:val="24"/>
          <w:lang w:eastAsia="tr-TR"/>
        </w:rPr>
        <w:t xml:space="preserve"> </w:t>
      </w:r>
    </w:p>
    <w:p w:rsidR="0003150A" w:rsidP="00BE4049" w:rsidRDefault="00AA406B">
      <w:pPr>
        <w:overflowPunct w:val="0"/>
        <w:autoSpaceDE w:val="0"/>
        <w:autoSpaceDN w:val="0"/>
        <w:spacing w:after="0" w:line="240" w:lineRule="atLeast"/>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005E7449">
        <w:rPr>
          <w:rFonts w:ascii="Times New Roman" w:hAnsi="Times New Roman" w:cs="Times New Roman" w:eastAsiaTheme="minorEastAsia"/>
          <w:b/>
          <w:bCs/>
          <w:color w:val="000000"/>
          <w:sz w:val="24"/>
          <w:szCs w:val="24"/>
          <w:lang w:eastAsia="tr-TR"/>
        </w:rPr>
        <w:t>.3</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w:t>
      </w:r>
    </w:p>
    <w:p w:rsidRPr="009830A3" w:rsidR="009830A3" w:rsidP="000353FA" w:rsidRDefault="009830A3">
      <w:pPr>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sidRPr="009830A3">
        <w:rPr>
          <w:rFonts w:ascii="Times New Roman" w:hAnsi="Times New Roman" w:eastAsia="Calibri" w:cs="Times New Roman"/>
          <w:b/>
          <w:bCs/>
          <w:sz w:val="24"/>
          <w:szCs w:val="24"/>
          <w:lang w:eastAsia="tr-TR"/>
        </w:rPr>
        <w:t>Madde</w:t>
      </w:r>
      <w:r w:rsidR="00AA406B">
        <w:rPr>
          <w:rFonts w:ascii="Times New Roman" w:hAnsi="Times New Roman" w:eastAsia="Calibri" w:cs="Times New Roman"/>
          <w:b/>
          <w:bCs/>
          <w:sz w:val="24"/>
          <w:szCs w:val="24"/>
          <w:lang w:eastAsia="tr-TR"/>
        </w:rPr>
        <w:t xml:space="preserve"> 31</w:t>
      </w:r>
      <w:r w:rsidRPr="009830A3">
        <w:rPr>
          <w:rFonts w:ascii="Times New Roman" w:hAnsi="Times New Roman" w:eastAsia="Calibri" w:cs="Times New Roman"/>
          <w:b/>
          <w:bCs/>
          <w:sz w:val="24"/>
          <w:szCs w:val="24"/>
          <w:lang w:eastAsia="tr-TR"/>
        </w:rPr>
        <w:t>- İhale kararının onaylanması veya iptali</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.1.</w:t>
      </w:r>
      <w:r w:rsidRPr="009830A3" w:rsidR="009830A3">
        <w:rPr>
          <w:rFonts w:ascii="Times New Roman" w:hAnsi="Times New Roman" w:eastAsia="Calibri"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.2.</w:t>
      </w:r>
      <w:r w:rsidRPr="009830A3" w:rsidR="009830A3">
        <w:rPr>
          <w:rFonts w:ascii="Times New Roman" w:hAnsi="Times New Roman" w:eastAsia="Calibri" w:cs="Times New Roman"/>
          <w:color w:val="000000"/>
          <w:sz w:val="24"/>
          <w:szCs w:val="24"/>
          <w:lang w:eastAsia="tr-TR"/>
        </w:rPr>
        <w:t xml:space="preserve"> Yapılan teyit işlemi sonucunda, her iki isteklinin de yasaklı çıkması durumunda ihale iptal edilir.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.3.</w:t>
      </w:r>
      <w:r w:rsidRPr="009830A3" w:rsidR="009830A3">
        <w:rPr>
          <w:rFonts w:ascii="Times New Roman" w:hAnsi="Times New Roman" w:eastAsia="Calibri"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03150A" w:rsidP="0003150A"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.4.</w:t>
      </w:r>
      <w:r w:rsidRPr="009830A3" w:rsidR="009830A3">
        <w:rPr>
          <w:rFonts w:ascii="Times New Roman" w:hAnsi="Times New Roman" w:eastAsia="Calibri" w:cs="Times New Roman"/>
          <w:color w:val="000000"/>
          <w:sz w:val="24"/>
          <w:szCs w:val="24"/>
          <w:lang w:eastAsia="tr-TR"/>
        </w:rPr>
        <w:t xml:space="preserve"> İhale; kararın ihale yetkilisince onaylanması halinde geçerli, iptal edilmesi halinde ise hükümsüz sayılır.</w:t>
      </w:r>
    </w:p>
    <w:p w:rsidRPr="00B04C70" w:rsidR="005E7449" w:rsidP="000353FA" w:rsidRDefault="005E7449">
      <w:pPr>
        <w:overflowPunct w:val="0"/>
        <w:autoSpaceDE w:val="0"/>
        <w:autoSpaceDN w:val="0"/>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AA406B">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Pr="00B04C70" w:rsidR="005E7449">
        <w:rPr>
          <w:rFonts w:ascii="Times New Roman" w:hAnsi="Times New Roman" w:cs="Times New Roman" w:eastAsiaTheme="minorEastAsia"/>
          <w:b/>
          <w:bCs/>
          <w:color w:val="000000"/>
          <w:sz w:val="24"/>
          <w:szCs w:val="24"/>
          <w:lang w:eastAsia="tr-TR"/>
        </w:rPr>
        <w:t>.1.</w:t>
      </w:r>
      <w:r w:rsidRPr="00B04C70" w:rsidR="005E7449">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color w:val="000000"/>
          <w:sz w:val="24"/>
          <w:szCs w:val="24"/>
          <w:lang w:eastAsia="tr-TR"/>
        </w:rPr>
        <w:t>32</w:t>
      </w:r>
      <w:r w:rsidRPr="00B04C70" w:rsidR="005E7449">
        <w:rPr>
          <w:rFonts w:ascii="Times New Roman" w:hAnsi="Times New Roman" w:cs="Times New Roman" w:eastAsiaTheme="minorEastAsia"/>
          <w:b/>
          <w:color w:val="000000"/>
          <w:sz w:val="24"/>
          <w:szCs w:val="24"/>
          <w:lang w:eastAsia="tr-TR"/>
        </w:rPr>
        <w:t xml:space="preserve">.2. </w:t>
      </w:r>
      <w:r w:rsidRPr="00B04C70" w:rsidR="005E7449">
        <w:rPr>
          <w:rFonts w:ascii="Times New Roman" w:hAnsi="Times New Roman" w:cs="Times New Roman" w:eastAsiaTheme="minorEastAsia"/>
          <w:color w:val="000000"/>
          <w:sz w:val="24"/>
          <w:szCs w:val="24"/>
          <w:lang w:eastAsia="tr-TR"/>
        </w:rPr>
        <w:t>EKAP üzerinden yapılan bildirim ve tebligatlarda bildirim tarihi tebliğ tarihi sayılır. Yapılan bildirime ilişkin teyit aranmaz.</w:t>
      </w:r>
    </w:p>
    <w:p w:rsidR="00C01346" w:rsidP="00EA70C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32.3</w:t>
      </w:r>
      <w:r w:rsidRPr="00B04C70" w:rsidR="005E7449">
        <w:rPr>
          <w:rFonts w:ascii="Times New Roman" w:hAnsi="Times New Roman" w:cs="Times New Roman" w:eastAsiaTheme="minorEastAsia"/>
          <w:b/>
          <w:bCs/>
          <w:color w:val="000000"/>
          <w:sz w:val="24"/>
          <w:szCs w:val="24"/>
          <w:lang w:eastAsia="tr-TR"/>
        </w:rPr>
        <w:t>.</w:t>
      </w:r>
      <w:r w:rsidRPr="00B04C70" w:rsidR="005E7449">
        <w:rPr>
          <w:rFonts w:ascii="Times New Roman" w:hAnsi="Times New Roman" w:cs="Times New Roman" w:eastAsiaTheme="minorEastAsia"/>
          <w:color w:val="000000"/>
          <w:sz w:val="24"/>
          <w:szCs w:val="24"/>
          <w:lang w:eastAsia="tr-TR"/>
        </w:rPr>
        <w:t xml:space="preserve"> İhale kararının ihale yetkilisi tarafın</w:t>
      </w:r>
      <w:r>
        <w:rPr>
          <w:rFonts w:ascii="Times New Roman" w:hAnsi="Times New Roman" w:cs="Times New Roman" w:eastAsiaTheme="minorEastAsia"/>
          <w:color w:val="000000"/>
          <w:sz w:val="24"/>
          <w:szCs w:val="24"/>
          <w:lang w:eastAsia="tr-TR"/>
        </w:rPr>
        <w:t xml:space="preserve">dan iptal edilmesi durumunda </w:t>
      </w:r>
      <w:r w:rsidRPr="00B04C70" w:rsidR="005E7449">
        <w:rPr>
          <w:rFonts w:ascii="Times New Roman" w:hAnsi="Times New Roman" w:cs="Times New Roman" w:eastAsiaTheme="minorEastAsia"/>
          <w:color w:val="000000"/>
          <w:sz w:val="24"/>
          <w:szCs w:val="24"/>
          <w:lang w:eastAsia="tr-TR"/>
        </w:rPr>
        <w:t>isteklilere gerekçeleri belirtilmek suretiyle bildirim yapılır.</w:t>
      </w:r>
    </w:p>
    <w:p w:rsidRPr="005B6A28" w:rsidR="00345AC2" w:rsidP="000353FA" w:rsidRDefault="006B0F79">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Teminata İlişkin Hükümler</w:t>
      </w:r>
    </w:p>
    <w:p w:rsidRPr="005B6A28" w:rsidR="00345AC2" w:rsidP="00C764FE" w:rsidRDefault="006B0F79">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.1. Kesin Teminat</w:t>
      </w:r>
    </w:p>
    <w:p w:rsidRPr="005B6A28" w:rsidR="00795A0F" w:rsidP="00795A0F" w:rsidRDefault="00C7379A">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.1.1.</w:t>
      </w:r>
      <w:r w:rsidRPr="005B6A28" w:rsidR="00795A0F">
        <w:rPr>
          <w:rFonts w:ascii="Times New Roman" w:hAnsi="Times New Roman" w:cs="Times New Roman" w:eastAsiaTheme="minorEastAsia"/>
          <w:color w:val="000000"/>
          <w:sz w:val="24"/>
          <w:szCs w:val="24"/>
          <w:lang w:eastAsia="tr-TR"/>
        </w:rPr>
        <w:t xml:space="preserve"> İhale üzerinde bırakılan istekli</w:t>
      </w:r>
      <w:r w:rsidRPr="005B6A28" w:rsidR="006B0F79">
        <w:rPr>
          <w:rFonts w:ascii="Times New Roman" w:hAnsi="Times New Roman" w:cs="Times New Roman" w:eastAsiaTheme="minorEastAsia"/>
          <w:color w:val="000000"/>
          <w:sz w:val="24"/>
          <w:szCs w:val="24"/>
          <w:lang w:eastAsia="tr-TR"/>
        </w:rPr>
        <w:t xml:space="preserve">den sözleşme imzalanmadan önce teklif fiyatının %6'sı </w:t>
      </w:r>
      <w:r w:rsidRPr="005B6A28" w:rsidR="00795A0F">
        <w:rPr>
          <w:rFonts w:ascii="Times New Roman" w:hAnsi="Times New Roman" w:cs="Times New Roman" w:eastAsiaTheme="minorEastAsia"/>
          <w:color w:val="000000"/>
          <w:sz w:val="24"/>
          <w:szCs w:val="24"/>
          <w:lang w:eastAsia="tr-TR"/>
        </w:rPr>
        <w:t>oranında kesin teminat alınır. Kısmi teklif verilmesine imkan tanınması halinde, tek bir sözleşmeye konu olacak kısımların herhangi birisi veya birk</w:t>
      </w:r>
      <w:r w:rsidRPr="005B6A28" w:rsidR="006B0F79">
        <w:rPr>
          <w:rFonts w:ascii="Times New Roman" w:hAnsi="Times New Roman" w:cs="Times New Roman" w:eastAsiaTheme="minorEastAsia"/>
          <w:color w:val="000000"/>
          <w:sz w:val="24"/>
          <w:szCs w:val="24"/>
          <w:lang w:eastAsia="tr-TR"/>
        </w:rPr>
        <w:t xml:space="preserve">açı için teklif edilen fiyatın </w:t>
      </w:r>
      <w:r w:rsidRPr="005B6A28" w:rsidR="00795A0F">
        <w:rPr>
          <w:rFonts w:ascii="Times New Roman" w:hAnsi="Times New Roman" w:cs="Times New Roman" w:eastAsiaTheme="minorEastAsia"/>
          <w:color w:val="000000"/>
          <w:sz w:val="24"/>
          <w:szCs w:val="24"/>
          <w:lang w:eastAsia="tr-TR"/>
        </w:rPr>
        <w:t xml:space="preserve">sözleşmeye konu diğer kısma veya kısımlara ilişkin teklif fiyatının ise %6'sı oranında hesaplanır ve bu tutarların toplamı kadar kesin teminat alınır. </w:t>
      </w:r>
    </w:p>
    <w:p w:rsidRPr="005B6A28" w:rsidR="00795A0F" w:rsidP="00795A0F" w:rsidRDefault="00C7379A">
      <w:pPr>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.1.2.</w:t>
      </w:r>
      <w:r w:rsidRPr="005B6A28" w:rsidR="00795A0F">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Pr="005B6A28" w:rsidR="00345AC2" w:rsidP="00795A0F" w:rsidRDefault="007B1A3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xml:space="preserve">.2. Ek kesin teminat </w:t>
      </w:r>
    </w:p>
    <w:p w:rsidR="007B1A34" w:rsidP="00C764FE" w:rsidRDefault="007B1A3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.2.1.</w:t>
      </w:r>
      <w:r w:rsidRPr="005B6A28" w:rsidR="00345AC2">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461D57">
        <w:rPr>
          <w:rFonts w:ascii="Times New Roman" w:hAnsi="Times New Roman" w:cs="Times New Roman"/>
          <w:sz w:val="24"/>
          <w:szCs w:val="24"/>
        </w:rPr>
        <w:t xml:space="preserve"> </w:t>
      </w:r>
      <w:r w:rsidRPr="005B6A28" w:rsidR="00345AC2">
        <w:rPr>
          <w:rFonts w:ascii="Times New Roman" w:hAnsi="Times New Roman" w:cs="Times New Roman"/>
          <w:sz w:val="24"/>
          <w:szCs w:val="24"/>
        </w:rPr>
        <w:t>edişlerden kesinti yapma</w:t>
      </w:r>
      <w:r w:rsidRPr="005B6A28" w:rsidR="00C7379A">
        <w:rPr>
          <w:rFonts w:ascii="Times New Roman" w:hAnsi="Times New Roman" w:cs="Times New Roman"/>
          <w:sz w:val="24"/>
          <w:szCs w:val="24"/>
        </w:rPr>
        <w:t>k suretiyle de karşılanabilir</w:t>
      </w:r>
      <w:r>
        <w:rPr>
          <w:rFonts w:ascii="Times New Roman" w:hAnsi="Times New Roman" w:cs="Times New Roman"/>
          <w:sz w:val="24"/>
          <w:szCs w:val="24"/>
        </w:rPr>
        <w:t>.</w:t>
      </w:r>
    </w:p>
    <w:p w:rsidRPr="005B6A28" w:rsidR="00345AC2" w:rsidP="00C764FE" w:rsidRDefault="007B1A34">
      <w:pPr>
        <w:spacing w:after="0" w:line="240" w:lineRule="auto"/>
        <w:jc w:val="both"/>
        <w:rPr>
          <w:rFonts w:ascii="Times New Roman" w:hAnsi="Times New Roman" w:cs="Times New Roman"/>
          <w:sz w:val="24"/>
          <w:szCs w:val="24"/>
        </w:rPr>
      </w:pPr>
      <w:r w:rsidRPr="007B1A34">
        <w:rPr>
          <w:rFonts w:ascii="Times New Roman" w:hAnsi="Times New Roman" w:cs="Times New Roman"/>
          <w:b/>
          <w:sz w:val="24"/>
          <w:szCs w:val="24"/>
        </w:rPr>
        <w:t>3</w:t>
      </w:r>
      <w:r w:rsidR="00AA406B">
        <w:rPr>
          <w:rFonts w:ascii="Times New Roman" w:hAnsi="Times New Roman" w:cs="Times New Roman"/>
          <w:b/>
          <w:sz w:val="24"/>
          <w:szCs w:val="24"/>
        </w:rPr>
        <w:t>3</w:t>
      </w:r>
      <w:r w:rsidRPr="007B1A34" w:rsidR="00345AC2">
        <w:rPr>
          <w:rFonts w:ascii="Times New Roman" w:hAnsi="Times New Roman" w:cs="Times New Roman"/>
          <w:b/>
          <w:sz w:val="24"/>
          <w:szCs w:val="24"/>
        </w:rPr>
        <w:t>.2.2</w:t>
      </w:r>
      <w:r w:rsidRPr="005B6A28" w:rsidR="00345AC2">
        <w:rPr>
          <w:rFonts w:ascii="Times New Roman" w:hAnsi="Times New Roman" w:cs="Times New Roman"/>
          <w:sz w:val="24"/>
          <w:szCs w:val="24"/>
        </w:rPr>
        <w:t xml:space="preserve">. </w:t>
      </w:r>
      <w:r w:rsidRPr="00EC4ACD" w:rsidR="00E36C37">
        <w:rPr>
          <w:rFonts w:ascii="Times New Roman" w:hAnsi="Times New Roman" w:cs="Times New Roman"/>
          <w:sz w:val="24"/>
          <w:szCs w:val="24"/>
        </w:rPr>
        <w:t xml:space="preserve">Ek kesin teminatın </w:t>
      </w:r>
      <w:r w:rsidRPr="00E06FF6" w:rsidR="00E36C37">
        <w:rPr>
          <w:rFonts w:ascii="Times New Roman" w:hAnsi="Times New Roman" w:cs="Times New Roman"/>
          <w:sz w:val="24"/>
          <w:szCs w:val="24"/>
        </w:rPr>
        <w:t xml:space="preserve">banka teminat mektubu/kefalet senedi olarak verilmesi halinde; ek kesin banka teminat mektubunun/kefalet senedinin </w:t>
      </w:r>
      <w:r w:rsidRPr="00EC4ACD" w:rsidR="00E36C37">
        <w:rPr>
          <w:rFonts w:ascii="Times New Roman" w:hAnsi="Times New Roman" w:cs="Times New Roman"/>
          <w:sz w:val="24"/>
          <w:szCs w:val="24"/>
        </w:rPr>
        <w:t>süresi, kesin teminat mektubunun süresinden daha az olamaz.</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.2.3.</w:t>
      </w:r>
      <w:r w:rsidRPr="005B6A28" w:rsidR="00345AC2">
        <w:rPr>
          <w:rFonts w:ascii="Times New Roman" w:hAnsi="Times New Roman" w:cs="Times New Roman"/>
          <w:sz w:val="24"/>
          <w:szCs w:val="24"/>
        </w:rPr>
        <w:t xml:space="preserve"> Yüklenici tarafından verilen kesin teminat ve ek kesin teminat, işbu idari şartnamenin 2</w:t>
      </w:r>
      <w:r w:rsidR="00E36C37">
        <w:rPr>
          <w:rFonts w:ascii="Times New Roman" w:hAnsi="Times New Roman" w:cs="Times New Roman"/>
          <w:sz w:val="24"/>
          <w:szCs w:val="24"/>
        </w:rPr>
        <w:t>2’</w:t>
      </w:r>
      <w:r w:rsidRPr="005B6A28" w:rsidR="00345AC2">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Pr="00F176F7" w:rsidR="00345AC2" w:rsidP="00C764FE" w:rsidRDefault="00C7379A">
      <w:pPr>
        <w:spacing w:after="0" w:line="240" w:lineRule="auto"/>
        <w:jc w:val="both"/>
        <w:rPr>
          <w:rFonts w:ascii="Times New Roman" w:hAnsi="Times New Roman" w:cs="Times New Roman"/>
          <w:b/>
          <w:sz w:val="24"/>
          <w:szCs w:val="24"/>
        </w:rPr>
      </w:pPr>
      <w:r w:rsidRPr="00F176F7">
        <w:rPr>
          <w:rFonts w:ascii="Times New Roman" w:hAnsi="Times New Roman" w:cs="Times New Roman"/>
          <w:b/>
          <w:sz w:val="24"/>
          <w:szCs w:val="24"/>
        </w:rPr>
        <w:lastRenderedPageBreak/>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.3. Risk Teminatı</w:t>
      </w:r>
    </w:p>
    <w:p w:rsidR="0089744F" w:rsidP="00C764FE" w:rsidRDefault="00F176F7">
      <w:pPr>
        <w:spacing w:after="0" w:line="240" w:lineRule="auto"/>
        <w:jc w:val="both"/>
        <w:rPr>
          <w:rFonts w:ascii="Times New Roman" w:hAnsi="Times New Roman" w:cs="Times New Roman"/>
          <w:b/>
          <w:sz w:val="24"/>
          <w:szCs w:val="24"/>
        </w:rPr>
      </w:pPr>
      <w:r w:rsidRPr="00F176F7">
        <w:rPr>
          <w:rFonts w:ascii="Times New Roman" w:hAnsi="Times New Roman" w:cs="Times New Roman"/>
          <w:sz w:val="24"/>
          <w:szCs w:val="24"/>
        </w:rPr>
        <w:t>Bu madde boş bırakılmıştır.</w:t>
      </w:r>
    </w:p>
    <w:p w:rsidRPr="005B6A28" w:rsidR="00345AC2" w:rsidP="00C764FE" w:rsidRDefault="00E03C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00F176F7">
        <w:rPr>
          <w:rFonts w:ascii="Times New Roman" w:hAnsi="Times New Roman" w:cs="Times New Roman"/>
          <w:b/>
          <w:sz w:val="24"/>
          <w:szCs w:val="24"/>
        </w:rPr>
        <w:t xml:space="preserve">.4. Kesin teminatın ve </w:t>
      </w:r>
      <w:r w:rsidRPr="005B6A28" w:rsidR="00345AC2">
        <w:rPr>
          <w:rFonts w:ascii="Times New Roman" w:hAnsi="Times New Roman" w:cs="Times New Roman"/>
          <w:b/>
          <w:sz w:val="24"/>
          <w:szCs w:val="24"/>
        </w:rPr>
        <w:t xml:space="preserve">ek kesin teminatın teminatının geri verilmesi: </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.4.1.</w:t>
      </w:r>
      <w:r w:rsidRPr="005B6A28" w:rsidR="00345AC2">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iade edilir.</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.4.2.</w:t>
      </w:r>
      <w:r w:rsidRPr="005B6A28" w:rsidR="00345AC2">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C01346" w:rsidP="00C764FE" w:rsidRDefault="00D377A3">
      <w:pPr>
        <w:spacing w:after="0" w:line="240" w:lineRule="auto"/>
        <w:jc w:val="both"/>
        <w:rPr>
          <w:rFonts w:ascii="Times New Roman" w:hAnsi="Times New Roman" w:cs="Times New Roman"/>
          <w:sz w:val="24"/>
          <w:szCs w:val="24"/>
        </w:rPr>
      </w:pPr>
      <w:r w:rsidRPr="00F176F7">
        <w:rPr>
          <w:rFonts w:ascii="Times New Roman" w:hAnsi="Times New Roman" w:cs="Times New Roman"/>
          <w:b/>
          <w:sz w:val="24"/>
          <w:szCs w:val="24"/>
        </w:rPr>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.4.3.</w:t>
      </w:r>
      <w:r w:rsidRPr="00F176F7" w:rsidR="00345AC2">
        <w:rPr>
          <w:rFonts w:ascii="Times New Roman" w:hAnsi="Times New Roman" w:cs="Times New Roman"/>
          <w:sz w:val="24"/>
          <w:szCs w:val="24"/>
        </w:rPr>
        <w:t xml:space="preserve"> </w:t>
      </w:r>
      <w:r w:rsidRPr="00F176F7" w:rsidR="00F176F7">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4</w:t>
      </w:r>
      <w:r w:rsidRPr="005B6A28">
        <w:rPr>
          <w:rFonts w:ascii="Times New Roman" w:hAnsi="Times New Roman" w:cs="Times New Roman"/>
          <w:b/>
          <w:sz w:val="24"/>
          <w:szCs w:val="24"/>
        </w:rPr>
        <w:t>- İhalenin sözleşmeye bağlanması</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.1.</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İhale konusu hizmet alım işi ile ilgili sözleşme, üzerinde ihale kalan istekli ile İşletme Müdürlüğü arasında noter huzurunda imzalanacak ve notere tasdik ettirilecektir. İstekli</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 xml:space="preserve">tebliğ tarihinden itibaren beş (5) gün içerisinde sözleşme yapmaya, kesin teminatını teslim etmeye, ihale ile ilgili vergi ve giderleri yatırmaya mecburdur. </w:t>
      </w:r>
      <w:r w:rsidRPr="00237AF1" w:rsidR="00345AC2">
        <w:rPr>
          <w:rFonts w:ascii="Times New Roman" w:hAnsi="Times New Roman" w:cs="Times New Roman"/>
          <w:sz w:val="24"/>
          <w:szCs w:val="24"/>
        </w:rPr>
        <w:t>Bu zorunluluklara uyulmadığı takdirde ayrıca protesto çekmeye ve hüküm istihsaline g</w:t>
      </w:r>
      <w:r w:rsidR="00237AF1">
        <w:rPr>
          <w:rFonts w:ascii="Times New Roman" w:hAnsi="Times New Roman" w:cs="Times New Roman"/>
          <w:sz w:val="24"/>
          <w:szCs w:val="24"/>
        </w:rPr>
        <w:t xml:space="preserve">erek kalmaksızın geçici teminat </w:t>
      </w:r>
      <w:r w:rsidRPr="00237AF1">
        <w:rPr>
          <w:rFonts w:ascii="Times New Roman" w:hAnsi="Times New Roman" w:cs="Times New Roman"/>
          <w:sz w:val="24"/>
          <w:szCs w:val="24"/>
        </w:rPr>
        <w:t>irat (gelir) kaydedilir.</w:t>
      </w:r>
      <w:r w:rsidRPr="005B6A28">
        <w:rPr>
          <w:rFonts w:ascii="Times New Roman" w:hAnsi="Times New Roman" w:cs="Times New Roman"/>
          <w:sz w:val="24"/>
          <w:szCs w:val="24"/>
        </w:rPr>
        <w:t xml:space="preserve"> </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.2.</w:t>
      </w:r>
      <w:r w:rsidRPr="005B6A28" w:rsidR="00345AC2">
        <w:rPr>
          <w:rFonts w:ascii="Times New Roman" w:hAnsi="Times New Roman" w:cs="Times New Roman"/>
          <w:sz w:val="24"/>
          <w:szCs w:val="24"/>
        </w:rPr>
        <w:t xml:space="preserve"> Üzerine ihale yapıldığı halde mücbir sebep halleri dışında usulüne göre sözleşme yapmayan </w:t>
      </w:r>
      <w:r w:rsidRPr="005B6A28" w:rsidR="0028405E">
        <w:rPr>
          <w:rFonts w:ascii="Times New Roman" w:hAnsi="Times New Roman" w:cs="Times New Roman"/>
          <w:sz w:val="24"/>
          <w:szCs w:val="24"/>
        </w:rPr>
        <w:t xml:space="preserve">isteklilerin geçici teminatları gelir kaydedilerek, </w:t>
      </w:r>
      <w:r w:rsidRPr="005B6A28" w:rsidR="00345AC2">
        <w:rPr>
          <w:rFonts w:ascii="Times New Roman" w:hAnsi="Times New Roman" w:cs="Times New Roman"/>
          <w:sz w:val="24"/>
          <w:szCs w:val="24"/>
        </w:rPr>
        <w:t xml:space="preserve"> hakkında 4734 sayılı Kanunun 58 inci maddesi uyarınca altı aydan az olmamak üzere bir yıla kadar 4734 sayılı kanunun 2</w:t>
      </w:r>
      <w:r w:rsidR="00B72DCD">
        <w:rPr>
          <w:rFonts w:ascii="Times New Roman" w:hAnsi="Times New Roman" w:cs="Times New Roman"/>
          <w:sz w:val="24"/>
          <w:szCs w:val="24"/>
        </w:rPr>
        <w:t xml:space="preserve"> </w:t>
      </w:r>
      <w:r w:rsidRPr="005B6A28" w:rsidR="00C81B2A">
        <w:rPr>
          <w:rFonts w:ascii="Times New Roman" w:hAnsi="Times New Roman" w:cs="Times New Roman"/>
          <w:sz w:val="24"/>
          <w:szCs w:val="24"/>
        </w:rPr>
        <w:t xml:space="preserve">nci ve 3 </w:t>
      </w:r>
      <w:r w:rsidRPr="005B6A28" w:rsidR="00345AC2">
        <w:rPr>
          <w:rFonts w:ascii="Times New Roman" w:hAnsi="Times New Roman" w:cs="Times New Roman"/>
          <w:sz w:val="24"/>
          <w:szCs w:val="24"/>
        </w:rPr>
        <w:t>üncü maddeler ile istisna edilenler dâhil bütün kamu kurum ve kuruluşlarının ihalelerine katılmaktan yasaklama kararı verilir.</w:t>
      </w:r>
    </w:p>
    <w:p w:rsidRPr="005B6A28" w:rsidR="0028405E" w:rsidP="0028405E" w:rsidRDefault="0028405E">
      <w:pPr>
        <w:spacing w:after="0" w:line="240" w:lineRule="auto"/>
        <w:jc w:val="both"/>
        <w:rPr>
          <w:rFonts w:ascii="Times New Roman" w:hAnsi="Times New Roman" w:cs="Times New Roman"/>
          <w:strike/>
          <w:color w:val="FF0000"/>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 xml:space="preserve">.3. </w:t>
      </w:r>
      <w:r w:rsidRPr="005B6A28">
        <w:rPr>
          <w:rFonts w:ascii="Times New Roman" w:hAnsi="Times New Roman" w:cs="Times New Roman"/>
          <w:sz w:val="24"/>
          <w:szCs w:val="24"/>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w:t>
      </w:r>
      <w:r w:rsidRPr="00F176F7">
        <w:rPr>
          <w:rFonts w:ascii="Times New Roman" w:hAnsi="Times New Roman" w:cs="Times New Roman"/>
          <w:sz w:val="24"/>
          <w:szCs w:val="24"/>
        </w:rPr>
        <w:t>kesin teminatını teslim etmeye, ihale ile ilgili vergi ve giderleri yatırmaya mecburdur.</w:t>
      </w:r>
    </w:p>
    <w:p w:rsidR="0003150A" w:rsidP="0028405E" w:rsidRDefault="002840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.4.</w:t>
      </w:r>
      <w:r w:rsidRPr="005B6A28">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w:t>
      </w:r>
      <w:r w:rsidR="0003150A">
        <w:rPr>
          <w:rFonts w:ascii="Times New Roman" w:hAnsi="Times New Roman" w:cs="Times New Roman"/>
          <w:sz w:val="24"/>
          <w:szCs w:val="24"/>
        </w:rPr>
        <w:t>Kanunun 58’</w:t>
      </w:r>
      <w:r w:rsidRPr="005B6A28">
        <w:rPr>
          <w:rFonts w:ascii="Times New Roman" w:hAnsi="Times New Roman" w:cs="Times New Roman"/>
          <w:sz w:val="24"/>
          <w:szCs w:val="24"/>
        </w:rPr>
        <w:t>inci maddesi uyarınca altı aydan az olmamak üzere bir y</w:t>
      </w:r>
      <w:r w:rsidR="00AA406B">
        <w:rPr>
          <w:rFonts w:ascii="Times New Roman" w:hAnsi="Times New Roman" w:cs="Times New Roman"/>
          <w:sz w:val="24"/>
          <w:szCs w:val="24"/>
        </w:rPr>
        <w:t xml:space="preserve">ıla kadar 4734 sayılı kanunun </w:t>
      </w:r>
      <w:r w:rsidR="00BE4049">
        <w:rPr>
          <w:rFonts w:ascii="Times New Roman" w:hAnsi="Times New Roman" w:cs="Times New Roman"/>
          <w:sz w:val="24"/>
          <w:szCs w:val="24"/>
        </w:rPr>
        <w:t>2’nci ve 3’</w:t>
      </w:r>
      <w:r w:rsidRPr="005B6A28">
        <w:rPr>
          <w:rFonts w:ascii="Times New Roman" w:hAnsi="Times New Roman" w:cs="Times New Roman"/>
          <w:sz w:val="24"/>
          <w:szCs w:val="24"/>
        </w:rPr>
        <w:t>üncü maddeler ile istisna edilenler dâhil bütün kamu kurum ve kuruluşlarının ihalelerine katılmaktan yasaklama kararı verilir.</w:t>
      </w:r>
    </w:p>
    <w:p w:rsidR="00EB1A5E" w:rsidP="008C6872" w:rsidRDefault="0028405E">
      <w:pPr>
        <w:spacing w:after="0" w:line="240" w:lineRule="auto"/>
        <w:jc w:val="both"/>
        <w:rPr>
          <w:rFonts w:ascii="Times New Roman" w:hAnsi="Times New Roman" w:cs="Times New Roman"/>
          <w:b/>
          <w:sz w:val="24"/>
          <w:szCs w:val="24"/>
        </w:rPr>
      </w:pPr>
      <w:r w:rsidRPr="005B6A28">
        <w:rPr>
          <w:rFonts w:ascii="Times New Roman" w:hAnsi="Times New Roman" w:cs="Times New Roman"/>
          <w:b/>
          <w:color w:val="FF0000"/>
          <w:sz w:val="24"/>
          <w:szCs w:val="24"/>
        </w:rPr>
        <w:t xml:space="preserve"> </w:t>
      </w:r>
    </w:p>
    <w:p w:rsidR="00345AC2" w:rsidP="0003150A" w:rsidRDefault="00031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V– </w:t>
      </w:r>
      <w:r w:rsidRPr="005B6A28" w:rsidR="00345AC2">
        <w:rPr>
          <w:rFonts w:ascii="Times New Roman" w:hAnsi="Times New Roman" w:cs="Times New Roman"/>
          <w:b/>
          <w:sz w:val="24"/>
          <w:szCs w:val="24"/>
        </w:rPr>
        <w:t>SÖZLEŞMENİN UYGULANMASINA İLİŞKİN HUSUSLAR</w:t>
      </w:r>
    </w:p>
    <w:p w:rsidR="00F54422" w:rsidP="00C764FE" w:rsidRDefault="00F54422">
      <w:pPr>
        <w:spacing w:after="0" w:line="240" w:lineRule="auto"/>
        <w:jc w:val="both"/>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5</w:t>
      </w:r>
      <w:r w:rsidRPr="005B6A28" w:rsidR="00345AC2">
        <w:rPr>
          <w:rFonts w:ascii="Times New Roman" w:hAnsi="Times New Roman" w:cs="Times New Roman"/>
          <w:b/>
          <w:sz w:val="24"/>
          <w:szCs w:val="24"/>
        </w:rPr>
        <w:t>- Sözleşmenin uygulanmasına ilişkin hususlar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Sözleşmenin uygulanmasına ilişkin aşağıdaki hususlar sözleşme tasarısında düzenlenmiştir.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Pr>
          <w:rFonts w:ascii="Times New Roman" w:hAnsi="Times New Roman" w:cs="Times New Roman"/>
          <w:sz w:val="24"/>
          <w:szCs w:val="24"/>
        </w:rPr>
        <w:tab/>
        <w:t>Ödeme yeri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Pr>
          <w:rFonts w:ascii="Times New Roman" w:hAnsi="Times New Roman" w:cs="Times New Roman"/>
          <w:sz w:val="24"/>
          <w:szCs w:val="24"/>
        </w:rPr>
        <w:tab/>
        <w:t>Avans verilip verilmeyeceği, verilecekse şartları ve miktarı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c)</w:t>
      </w:r>
      <w:r w:rsidRPr="005B6A28">
        <w:rPr>
          <w:rFonts w:ascii="Times New Roman" w:hAnsi="Times New Roman" w:cs="Times New Roman"/>
          <w:sz w:val="24"/>
          <w:szCs w:val="24"/>
        </w:rPr>
        <w:tab/>
        <w:t>İşin süresi, İşe başlama ve iş bitirme tarihi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w:t>
      </w:r>
      <w:r w:rsidRPr="005B6A28">
        <w:rPr>
          <w:rFonts w:ascii="Times New Roman" w:hAnsi="Times New Roman" w:cs="Times New Roman"/>
          <w:sz w:val="24"/>
          <w:szCs w:val="24"/>
        </w:rPr>
        <w:tab/>
        <w:t>İş Kanunu, SGK ve Diğer Kanunlar İle Yönetmeliklerle İlgili Hükümler: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e)</w:t>
      </w:r>
      <w:r w:rsidRPr="005B6A28">
        <w:rPr>
          <w:rFonts w:ascii="Times New Roman" w:hAnsi="Times New Roman" w:cs="Times New Roman"/>
          <w:sz w:val="24"/>
          <w:szCs w:val="24"/>
        </w:rPr>
        <w:tab/>
        <w:t>Mevzuata uygunluk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f)</w:t>
      </w:r>
      <w:r w:rsidRPr="005B6A28">
        <w:rPr>
          <w:rFonts w:ascii="Times New Roman" w:hAnsi="Times New Roman" w:cs="Times New Roman"/>
          <w:sz w:val="24"/>
          <w:szCs w:val="24"/>
        </w:rPr>
        <w:tab/>
        <w:t xml:space="preserve">Çalışanların sağlık ve güvenliğine ilişkin tedbirler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g)</w:t>
      </w:r>
      <w:r w:rsidRPr="005B6A28">
        <w:rPr>
          <w:rFonts w:ascii="Times New Roman" w:hAnsi="Times New Roman" w:cs="Times New Roman"/>
          <w:sz w:val="24"/>
          <w:szCs w:val="24"/>
        </w:rPr>
        <w:tab/>
        <w:t>Çalışanların kazaya uğramaları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h)</w:t>
      </w:r>
      <w:r w:rsidRPr="005B6A28">
        <w:rPr>
          <w:rFonts w:ascii="Times New Roman" w:hAnsi="Times New Roman" w:cs="Times New Roman"/>
          <w:sz w:val="24"/>
          <w:szCs w:val="24"/>
        </w:rPr>
        <w:tab/>
        <w:t>Sözleşmenin devri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w:t>
      </w:r>
      <w:r w:rsidRPr="005B6A28">
        <w:rPr>
          <w:rFonts w:ascii="Times New Roman" w:hAnsi="Times New Roman" w:cs="Times New Roman"/>
          <w:sz w:val="24"/>
          <w:szCs w:val="24"/>
        </w:rPr>
        <w:tab/>
        <w:t>Yüklenicinin ölümü</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j)</w:t>
      </w:r>
      <w:r w:rsidRPr="005B6A28">
        <w:rPr>
          <w:rFonts w:ascii="Times New Roman" w:hAnsi="Times New Roman" w:cs="Times New Roman"/>
          <w:sz w:val="24"/>
          <w:szCs w:val="24"/>
        </w:rPr>
        <w:tab/>
        <w:t>Yüklenicinin iflası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k)</w:t>
      </w:r>
      <w:r w:rsidRPr="005B6A28">
        <w:rPr>
          <w:rFonts w:ascii="Times New Roman" w:hAnsi="Times New Roman" w:cs="Times New Roman"/>
          <w:sz w:val="24"/>
          <w:szCs w:val="24"/>
        </w:rPr>
        <w:tab/>
        <w:t>Yüklenicinin ağır hastalığı, tutukluluk veya mahkûmiyeti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l)</w:t>
      </w:r>
      <w:r w:rsidRPr="005B6A28">
        <w:rPr>
          <w:rFonts w:ascii="Times New Roman" w:hAnsi="Times New Roman" w:cs="Times New Roman"/>
          <w:sz w:val="24"/>
          <w:szCs w:val="24"/>
        </w:rPr>
        <w:tab/>
        <w:t>Yüklenicinin birden fazla olması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m)</w:t>
      </w:r>
      <w:r w:rsidRPr="005B6A28">
        <w:rPr>
          <w:rFonts w:ascii="Times New Roman" w:hAnsi="Times New Roman" w:cs="Times New Roman"/>
          <w:sz w:val="24"/>
          <w:szCs w:val="24"/>
        </w:rPr>
        <w:tab/>
        <w:t>Süre uzatımı verilebilecek haller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n)</w:t>
      </w:r>
      <w:r w:rsidRPr="005B6A28">
        <w:rPr>
          <w:rFonts w:ascii="Times New Roman" w:hAnsi="Times New Roman" w:cs="Times New Roman"/>
          <w:sz w:val="24"/>
          <w:szCs w:val="24"/>
        </w:rPr>
        <w:tab/>
        <w:t>Sözleşme kapsamında yaptırılabilecek ilave işler, iş eksilişi ve işin tasfiyesi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o)</w:t>
      </w:r>
      <w:r w:rsidRPr="005B6A28">
        <w:rPr>
          <w:rFonts w:ascii="Times New Roman" w:hAnsi="Times New Roman" w:cs="Times New Roman"/>
          <w:sz w:val="24"/>
          <w:szCs w:val="24"/>
        </w:rPr>
        <w:tab/>
        <w:t>Taahhüdün yapılmaması veya eksik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p)</w:t>
      </w:r>
      <w:r w:rsidRPr="005B6A28">
        <w:rPr>
          <w:rFonts w:ascii="Times New Roman" w:hAnsi="Times New Roman" w:cs="Times New Roman"/>
          <w:sz w:val="24"/>
          <w:szCs w:val="24"/>
        </w:rPr>
        <w:tab/>
        <w:t>Cezalar ve kesintiler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q)</w:t>
      </w:r>
      <w:r w:rsidRPr="005B6A28">
        <w:rPr>
          <w:rFonts w:ascii="Times New Roman" w:hAnsi="Times New Roman" w:cs="Times New Roman"/>
          <w:sz w:val="24"/>
          <w:szCs w:val="24"/>
        </w:rPr>
        <w:tab/>
        <w:t>Yüklenicinin Tazmin Sorumluluğu</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lastRenderedPageBreak/>
        <w:t>r)</w:t>
      </w:r>
      <w:r w:rsidRPr="005B6A28">
        <w:rPr>
          <w:rFonts w:ascii="Times New Roman" w:hAnsi="Times New Roman" w:cs="Times New Roman"/>
          <w:sz w:val="24"/>
          <w:szCs w:val="24"/>
        </w:rPr>
        <w:tab/>
        <w:t>Yüklenicinin sözleşme konusu iş ile ilgili çalıştıracağı personele ilişkin sorumlulukları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w:t>
      </w:r>
      <w:r w:rsidRPr="005B6A28">
        <w:rPr>
          <w:rFonts w:ascii="Times New Roman" w:hAnsi="Times New Roman" w:cs="Times New Roman"/>
          <w:sz w:val="24"/>
          <w:szCs w:val="24"/>
        </w:rPr>
        <w:tab/>
        <w:t>Denetim, muayene ve kabul işlemlerine ilişkin şartlar</w:t>
      </w:r>
    </w:p>
    <w:p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w:t>
      </w:r>
      <w:r w:rsidRPr="005B6A28">
        <w:rPr>
          <w:rFonts w:ascii="Times New Roman" w:hAnsi="Times New Roman" w:cs="Times New Roman"/>
          <w:sz w:val="24"/>
          <w:szCs w:val="24"/>
        </w:rPr>
        <w:tab/>
        <w:t>Anlaşmazlıkların çözüm şekli</w:t>
      </w:r>
    </w:p>
    <w:p w:rsidRPr="005B6A28" w:rsidR="00FC7907" w:rsidP="00AB4B52" w:rsidRDefault="00FC7907">
      <w:pPr>
        <w:keepNext/>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6</w:t>
      </w:r>
      <w:r w:rsidRPr="005B6A28">
        <w:rPr>
          <w:rFonts w:ascii="Times New Roman" w:hAnsi="Times New Roman" w:cs="Times New Roman"/>
          <w:b/>
          <w:sz w:val="24"/>
          <w:szCs w:val="24"/>
        </w:rPr>
        <w:t xml:space="preserve">- Fiyat Farkı </w:t>
      </w:r>
    </w:p>
    <w:p w:rsidRPr="007D3E91" w:rsidR="00C837A2" w:rsidP="00C837A2" w:rsidRDefault="00F54422">
      <w:pPr>
        <w:rPr>
          <w:rFonts w:ascii="Times New Roman" w:hAnsi="Times New Roman" w:cs="Times New Roman"/>
        </w:rPr>
      </w:pPr>
      <w:r w:rsidRPr="007E2D86">
        <w:rPr>
          <w:rFonts w:ascii="Times New Roman" w:hAnsi="Times New Roman" w:cs="Times New Roman"/>
          <w:b/>
          <w:sz w:val="24"/>
          <w:szCs w:val="24"/>
        </w:rPr>
        <w:t>3</w:t>
      </w:r>
      <w:r w:rsidR="00AA406B">
        <w:rPr>
          <w:rFonts w:ascii="Times New Roman" w:hAnsi="Times New Roman" w:cs="Times New Roman"/>
          <w:b/>
          <w:sz w:val="24"/>
          <w:szCs w:val="24"/>
        </w:rPr>
        <w:t>6</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Pr="007D3E91" w:rsidR="00DF685A">
        <w:rPr>
          <w:rFonts w:ascii="Times New Roman" w:hAnsi="Times New Roman" w:eastAsia="Times New Roman" w:cs="Times New Roman"/>
          <w:bCs/>
          <w:color w:val="000000" w:themeColor="text1"/>
          <w:sz w:val="24"/>
          <w:szCs w:val="24"/>
        </w:rPr>
        <w:t>Fiyat farkı uygulaması; 31.08.2013 tarih ve 28751 sayılı resmi gazetede yayınlanan 27.06.2013 tarih ve 2013/5215 karar sayılı, 4734 Sayılı Kamu İhale Kanununa göre ihale edilen hizmet alımlarında uygulanacak fiyat farkına ilişkin esaslar dahilinde yapılacaktır.</w:t>
      </w:r>
      <w:r w:rsidRPr="007D3E91" w:rsidR="00DF685A">
        <w:rPr>
          <w:rFonts w:ascii="Times New Roman" w:hAnsi="Times New Roman" w:eastAsia="Times New Roman" w:cs="Times New Roman"/>
          <w:bCs/>
          <w:color w:val="000000" w:themeColor="text1"/>
          <w:sz w:val="24"/>
          <w:szCs w:val="24"/>
        </w:rPr>
        <w:br/>
      </w:r>
      <w:r w:rsidRPr="00DF685A" w:rsidR="00DF685A">
        <w:rPr>
          <w:rFonts w:ascii="Times New Roman" w:hAnsi="Times New Roman" w:eastAsia="Times New Roman" w:cs="Times New Roman"/>
          <w:b/>
          <w:bCs/>
          <w:color w:val="000000" w:themeColor="text1"/>
        </w:rPr>
        <w:br/>
      </w:r>
      <w:r w:rsidRPr="007D3E91" w:rsidR="00DF685A">
        <w:rPr>
          <w:rFonts w:ascii="Times New Roman" w:hAnsi="Times New Roman" w:eastAsia="Times New Roman" w:cs="Times New Roman"/>
          <w:bCs/>
          <w:color w:val="000000" w:themeColor="text1"/>
          <w:sz w:val="24"/>
          <w:szCs w:val="24"/>
        </w:rPr>
        <w:t>Tüm kalemler için Fiyat Farkı Katsayıları Tablosu:</w:t>
      </w:r>
    </w:p>
    <w:p w:rsidRPr="007D3E91" w:rsidR="00DF685A" w:rsidP="00C837A2" w:rsidRDefault="00DF685A">
      <w:pPr>
        <w:pStyle w:val="AralkYok"/>
        <w:rPr>
          <w:rFonts w:ascii="Times New Roman" w:hAnsi="Times New Roman" w:cs="Times New Roman"/>
          <w:b/>
          <w:sz w:val="24"/>
          <w:szCs w:val="24"/>
        </w:rPr>
      </w:pPr>
      <w:r w:rsidRPr="00111272">
        <w:rPr>
          <w:rFonts w:ascii="Times New Roman" w:hAnsi="Times New Roman" w:cs="Times New Roman"/>
          <w:sz w:val="24"/>
          <w:szCs w:val="24"/>
        </w:rPr>
        <w:t xml:space="preserve">Kiralanacak </w:t>
      </w:r>
      <w:r w:rsidRPr="007D3E91">
        <w:rPr>
          <w:rFonts w:ascii="Times New Roman" w:hAnsi="Times New Roman" w:cs="Times New Roman"/>
          <w:b/>
          <w:sz w:val="24"/>
          <w:szCs w:val="24"/>
        </w:rPr>
        <w:t xml:space="preserve">yakıtı </w:t>
      </w:r>
      <w:r w:rsidRPr="007D3E91" w:rsidR="00A9779F">
        <w:rPr>
          <w:rFonts w:ascii="Times New Roman" w:hAnsi="Times New Roman" w:cs="Times New Roman"/>
          <w:b/>
          <w:sz w:val="24"/>
          <w:szCs w:val="24"/>
        </w:rPr>
        <w:t>İşletmeye</w:t>
      </w:r>
      <w:r w:rsidRPr="007D3E91">
        <w:rPr>
          <w:rFonts w:ascii="Times New Roman" w:hAnsi="Times New Roman" w:cs="Times New Roman"/>
          <w:b/>
          <w:sz w:val="24"/>
          <w:szCs w:val="24"/>
        </w:rPr>
        <w:t>, şoförü yükleniciye ait</w:t>
      </w:r>
      <w:r w:rsidR="003D726E">
        <w:rPr>
          <w:rFonts w:ascii="Times New Roman" w:hAnsi="Times New Roman" w:cs="Times New Roman"/>
          <w:b/>
          <w:sz w:val="24"/>
          <w:szCs w:val="24"/>
        </w:rPr>
        <w:t xml:space="preserve"> </w:t>
      </w:r>
      <w:r w:rsidR="00C24BE1">
        <w:rPr>
          <w:rFonts w:ascii="Times New Roman" w:hAnsi="Times New Roman" w:cs="Times New Roman"/>
          <w:b/>
          <w:sz w:val="24"/>
          <w:szCs w:val="24"/>
        </w:rPr>
        <w:t xml:space="preserve">18 adet </w:t>
      </w:r>
      <w:r w:rsidRPr="007D3E91" w:rsidR="00A9779F">
        <w:rPr>
          <w:rFonts w:ascii="Times New Roman" w:hAnsi="Times New Roman" w:cs="Times New Roman"/>
          <w:b/>
          <w:sz w:val="24"/>
          <w:szCs w:val="24"/>
        </w:rPr>
        <w:t>4*4 Pick-Up</w:t>
      </w:r>
      <w:r w:rsidR="00267E7A">
        <w:rPr>
          <w:rFonts w:ascii="Times New Roman" w:hAnsi="Times New Roman" w:cs="Times New Roman"/>
          <w:b/>
          <w:sz w:val="24"/>
          <w:szCs w:val="24"/>
        </w:rPr>
        <w:t xml:space="preserve"> (Şoförlü)</w:t>
      </w:r>
      <w:r w:rsidRPr="007D3E91">
        <w:rPr>
          <w:rFonts w:ascii="Times New Roman" w:hAnsi="Times New Roman" w:cs="Times New Roman"/>
          <w:b/>
          <w:sz w:val="24"/>
          <w:szCs w:val="24"/>
        </w:rPr>
        <w:t xml:space="preserve"> için; </w:t>
      </w:r>
    </w:p>
    <w:p w:rsidR="00FD7A13" w:rsidP="00FD7A13" w:rsidRDefault="007D3E91">
      <w:pPr>
        <w:pStyle w:val="AralkYok"/>
        <w:rPr>
          <w:rFonts w:ascii="Times New Roman" w:hAnsi="Times New Roman" w:cs="Times New Roman"/>
          <w:b/>
        </w:rPr>
      </w:pPr>
      <w:r w:rsidRPr="007D3E91">
        <w:rPr>
          <w:rFonts w:ascii="Times New Roman" w:hAnsi="Times New Roman" w:cs="Times New Roman"/>
          <w:sz w:val="24"/>
          <w:szCs w:val="24"/>
        </w:rPr>
        <w:t>a2=0,29621</w:t>
      </w:r>
      <w:r w:rsidRPr="007D3E91" w:rsidR="00A9779F">
        <w:rPr>
          <w:rFonts w:ascii="Times New Roman" w:hAnsi="Times New Roman" w:cs="Times New Roman"/>
          <w:sz w:val="24"/>
          <w:szCs w:val="24"/>
        </w:rPr>
        <w:t>,  b1=0,00,  b2=0,0</w:t>
      </w:r>
      <w:r w:rsidRPr="007D3E91">
        <w:rPr>
          <w:rFonts w:ascii="Times New Roman" w:hAnsi="Times New Roman" w:cs="Times New Roman"/>
          <w:sz w:val="24"/>
          <w:szCs w:val="24"/>
        </w:rPr>
        <w:t>1389</w:t>
      </w:r>
      <w:r w:rsidRPr="007D3E91" w:rsidR="00A9779F">
        <w:rPr>
          <w:rFonts w:ascii="Times New Roman" w:hAnsi="Times New Roman" w:cs="Times New Roman"/>
          <w:sz w:val="24"/>
          <w:szCs w:val="24"/>
        </w:rPr>
        <w:t>,  b3=0,2</w:t>
      </w:r>
      <w:r w:rsidRPr="007D3E91">
        <w:rPr>
          <w:rFonts w:ascii="Times New Roman" w:hAnsi="Times New Roman" w:cs="Times New Roman"/>
          <w:sz w:val="24"/>
          <w:szCs w:val="24"/>
        </w:rPr>
        <w:t>6718</w:t>
      </w:r>
      <w:r w:rsidRPr="007D3E91" w:rsidR="00A9779F">
        <w:rPr>
          <w:rFonts w:ascii="Times New Roman" w:hAnsi="Times New Roman" w:cs="Times New Roman"/>
          <w:sz w:val="24"/>
          <w:szCs w:val="24"/>
        </w:rPr>
        <w:t>,   c=0,4</w:t>
      </w:r>
      <w:r w:rsidRPr="007D3E91">
        <w:rPr>
          <w:rFonts w:ascii="Times New Roman" w:hAnsi="Times New Roman" w:cs="Times New Roman"/>
          <w:sz w:val="24"/>
          <w:szCs w:val="24"/>
        </w:rPr>
        <w:t>2272</w:t>
      </w:r>
      <w:r w:rsidRPr="00C837A2" w:rsidR="00A9779F">
        <w:rPr>
          <w:rFonts w:ascii="Times New Roman" w:hAnsi="Times New Roman" w:cs="Times New Roman"/>
          <w:b/>
          <w:sz w:val="24"/>
          <w:szCs w:val="24"/>
        </w:rPr>
        <w:br/>
      </w:r>
      <w:r w:rsidRPr="00C837A2" w:rsidR="00C837A2">
        <w:rPr>
          <w:rFonts w:ascii="Times New Roman" w:hAnsi="Times New Roman" w:cs="Times New Roman"/>
          <w:b/>
        </w:rPr>
        <w:t xml:space="preserve"> </w:t>
      </w:r>
    </w:p>
    <w:p w:rsidRPr="00111272" w:rsidR="00FD7A13" w:rsidP="00FD7A13" w:rsidRDefault="00FD7A13">
      <w:pPr>
        <w:pStyle w:val="AralkYok"/>
        <w:rPr>
          <w:rFonts w:ascii="Times New Roman" w:hAnsi="Times New Roman" w:cs="Times New Roman"/>
          <w:sz w:val="24"/>
          <w:szCs w:val="24"/>
        </w:rPr>
      </w:pPr>
      <w:r w:rsidRPr="00111272">
        <w:rPr>
          <w:rFonts w:ascii="Times New Roman" w:hAnsi="Times New Roman" w:cs="Times New Roman"/>
          <w:sz w:val="24"/>
          <w:szCs w:val="24"/>
        </w:rPr>
        <w:t xml:space="preserve">Kiralanacak </w:t>
      </w:r>
      <w:r w:rsidRPr="007D3E91">
        <w:rPr>
          <w:rFonts w:ascii="Times New Roman" w:hAnsi="Times New Roman" w:cs="Times New Roman"/>
          <w:b/>
          <w:sz w:val="24"/>
          <w:szCs w:val="24"/>
        </w:rPr>
        <w:t>yakıtı ve şoförü İşletmeye ait</w:t>
      </w:r>
      <w:r w:rsidR="003D726E">
        <w:rPr>
          <w:rFonts w:ascii="Times New Roman" w:hAnsi="Times New Roman" w:cs="Times New Roman"/>
          <w:b/>
          <w:sz w:val="24"/>
          <w:szCs w:val="24"/>
        </w:rPr>
        <w:t xml:space="preserve"> </w:t>
      </w:r>
      <w:r w:rsidR="00C24BE1">
        <w:rPr>
          <w:rFonts w:ascii="Times New Roman" w:hAnsi="Times New Roman" w:cs="Times New Roman"/>
          <w:b/>
          <w:sz w:val="24"/>
          <w:szCs w:val="24"/>
        </w:rPr>
        <w:t xml:space="preserve">6 adet </w:t>
      </w:r>
      <w:r w:rsidRPr="007D3E91">
        <w:rPr>
          <w:rFonts w:ascii="Times New Roman" w:hAnsi="Times New Roman" w:cs="Times New Roman"/>
          <w:b/>
          <w:sz w:val="24"/>
          <w:szCs w:val="24"/>
        </w:rPr>
        <w:t xml:space="preserve">4*4 Pick-Up </w:t>
      </w:r>
      <w:r w:rsidR="00267E7A">
        <w:rPr>
          <w:rFonts w:ascii="Times New Roman" w:hAnsi="Times New Roman" w:cs="Times New Roman"/>
          <w:b/>
          <w:sz w:val="24"/>
          <w:szCs w:val="24"/>
        </w:rPr>
        <w:t xml:space="preserve">(Şoförsüz) </w:t>
      </w:r>
      <w:r w:rsidRPr="007D3E91">
        <w:rPr>
          <w:rFonts w:ascii="Times New Roman" w:hAnsi="Times New Roman" w:cs="Times New Roman"/>
          <w:b/>
          <w:sz w:val="24"/>
          <w:szCs w:val="24"/>
        </w:rPr>
        <w:t>için;</w:t>
      </w:r>
      <w:r w:rsidRPr="00111272">
        <w:rPr>
          <w:rFonts w:ascii="Times New Roman" w:hAnsi="Times New Roman" w:cs="Times New Roman"/>
          <w:sz w:val="24"/>
          <w:szCs w:val="24"/>
        </w:rPr>
        <w:t xml:space="preserve"> </w:t>
      </w:r>
    </w:p>
    <w:p w:rsidRPr="007D3E91" w:rsidR="00FD7A13" w:rsidP="00FD7A13" w:rsidRDefault="00FD7A13">
      <w:pPr>
        <w:pStyle w:val="AralkYok"/>
      </w:pPr>
      <w:r w:rsidRPr="007D3E91">
        <w:rPr>
          <w:rFonts w:ascii="Times New Roman" w:hAnsi="Times New Roman" w:cs="Times New Roman"/>
          <w:sz w:val="24"/>
          <w:szCs w:val="24"/>
        </w:rPr>
        <w:t>a2=0,00,  b1=0,00,  b2=0,01974,  b3=0,37963,  c=0,60063</w:t>
      </w:r>
      <w:r w:rsidRPr="007D3E91">
        <w:rPr>
          <w:rFonts w:ascii="Times New Roman" w:hAnsi="Times New Roman" w:cs="Times New Roman"/>
          <w:sz w:val="24"/>
          <w:szCs w:val="24"/>
        </w:rPr>
        <w:br/>
      </w:r>
    </w:p>
    <w:p w:rsidR="00C31E78" w:rsidP="00EB1A5E" w:rsidRDefault="00C837A2">
      <w:pPr>
        <w:pStyle w:val="AralkYok"/>
        <w:rPr>
          <w:rFonts w:ascii="Times New Roman" w:hAnsi="Times New Roman" w:cs="Times New Roman"/>
          <w:b/>
          <w:sz w:val="24"/>
          <w:szCs w:val="24"/>
        </w:rPr>
      </w:pPr>
      <w:r w:rsidRPr="00C837A2">
        <w:rPr>
          <w:rFonts w:ascii="Times New Roman" w:hAnsi="Times New Roman" w:cs="Times New Roman"/>
          <w:b/>
        </w:rPr>
        <w:br/>
      </w:r>
      <w:r w:rsidR="00EB1A5E">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VI- DİĞER HUSUSLAR</w:t>
      </w:r>
    </w:p>
    <w:p w:rsidRPr="005B6A28" w:rsidR="0003150A" w:rsidP="00C764FE" w:rsidRDefault="0003150A">
      <w:pPr>
        <w:spacing w:after="0" w:line="240" w:lineRule="auto"/>
        <w:jc w:val="center"/>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Diğer Hususlar</w:t>
      </w:r>
    </w:p>
    <w:p w:rsidRPr="00163BFB" w:rsidR="00E32903" w:rsidP="00E32903"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.1.</w:t>
      </w:r>
      <w:r w:rsidRPr="005B6A28" w:rsidR="00345AC2">
        <w:rPr>
          <w:rFonts w:ascii="Times New Roman" w:hAnsi="Times New Roman" w:cs="Times New Roman"/>
          <w:sz w:val="24"/>
          <w:szCs w:val="24"/>
        </w:rPr>
        <w:t xml:space="preserve"> </w:t>
      </w:r>
      <w:r w:rsidR="00E32903">
        <w:rPr>
          <w:rFonts w:ascii="Times New Roman" w:hAnsi="Times New Roman" w:cs="Times New Roman"/>
          <w:sz w:val="24"/>
          <w:szCs w:val="24"/>
        </w:rPr>
        <w:t>Kesin t</w:t>
      </w:r>
      <w:r w:rsidRPr="007E2D86" w:rsidR="00E32903">
        <w:rPr>
          <w:rFonts w:ascii="Times New Roman" w:hAnsi="Times New Roman" w:cs="Times New Roman"/>
          <w:sz w:val="24"/>
          <w:szCs w:val="24"/>
        </w:rPr>
        <w:t xml:space="preserve">eminatının </w:t>
      </w:r>
      <w:r w:rsidR="00E32903">
        <w:rPr>
          <w:rFonts w:ascii="Times New Roman" w:hAnsi="Times New Roman" w:cs="Times New Roman"/>
          <w:sz w:val="24"/>
          <w:szCs w:val="24"/>
        </w:rPr>
        <w:t>b</w:t>
      </w:r>
      <w:r w:rsidRPr="007E2D86" w:rsidR="00E32903">
        <w:rPr>
          <w:rFonts w:ascii="Times New Roman" w:hAnsi="Times New Roman" w:cs="Times New Roman"/>
          <w:sz w:val="24"/>
          <w:szCs w:val="24"/>
        </w:rPr>
        <w:t xml:space="preserve">anka teminat mektubu </w:t>
      </w:r>
      <w:r w:rsidR="00E32903">
        <w:rPr>
          <w:rFonts w:ascii="Times New Roman" w:hAnsi="Times New Roman" w:cs="Times New Roman"/>
          <w:sz w:val="24"/>
          <w:szCs w:val="24"/>
        </w:rPr>
        <w:t xml:space="preserve">veya kesin kefalet senedi şeklinde </w:t>
      </w:r>
      <w:r w:rsidRPr="007E2D86" w:rsidR="00E32903">
        <w:rPr>
          <w:rFonts w:ascii="Times New Roman" w:hAnsi="Times New Roman" w:cs="Times New Roman"/>
          <w:sz w:val="24"/>
          <w:szCs w:val="24"/>
        </w:rPr>
        <w:t xml:space="preserve">verilmesi halinde; işbu kesin teminat mektubunun </w:t>
      </w:r>
      <w:r w:rsidR="00E32903">
        <w:rPr>
          <w:rFonts w:ascii="Times New Roman" w:hAnsi="Times New Roman" w:cs="Times New Roman"/>
          <w:sz w:val="24"/>
          <w:szCs w:val="24"/>
        </w:rPr>
        <w:t xml:space="preserve">veya kesin kefalet senedinin </w:t>
      </w:r>
      <w:r w:rsidRPr="007E2D86" w:rsidR="00E32903">
        <w:rPr>
          <w:rFonts w:ascii="Times New Roman" w:hAnsi="Times New Roman" w:cs="Times New Roman"/>
          <w:sz w:val="24"/>
          <w:szCs w:val="24"/>
        </w:rPr>
        <w:t xml:space="preserve">geçerlilik tarihi </w:t>
      </w:r>
      <w:r w:rsidR="00E32903">
        <w:rPr>
          <w:rFonts w:ascii="Times New Roman" w:hAnsi="Times New Roman" w:cs="Times New Roman"/>
          <w:sz w:val="24"/>
          <w:szCs w:val="24"/>
        </w:rPr>
        <w:t>31/12</w:t>
      </w:r>
      <w:r w:rsidRPr="007E2D86" w:rsidR="00E32903">
        <w:rPr>
          <w:rFonts w:ascii="Times New Roman" w:hAnsi="Times New Roman" w:eastAsia="Times New Roman" w:cs="Times New Roman"/>
          <w:sz w:val="24"/>
          <w:szCs w:val="24"/>
          <w:lang w:eastAsia="tr-TR"/>
        </w:rPr>
        <w:t>/20</w:t>
      </w:r>
      <w:r w:rsidR="00E32903">
        <w:rPr>
          <w:rFonts w:ascii="Times New Roman" w:hAnsi="Times New Roman" w:eastAsia="Times New Roman" w:cs="Times New Roman"/>
          <w:sz w:val="24"/>
          <w:szCs w:val="24"/>
          <w:lang w:eastAsia="tr-TR"/>
        </w:rPr>
        <w:t>29</w:t>
      </w:r>
      <w:r w:rsidRPr="007E2D86" w:rsidR="00E32903">
        <w:rPr>
          <w:rFonts w:ascii="Times New Roman" w:hAnsi="Times New Roman" w:eastAsia="Times New Roman" w:cs="Times New Roman"/>
          <w:bCs/>
          <w:sz w:val="24"/>
          <w:szCs w:val="24"/>
          <w:lang w:eastAsia="tr-TR"/>
        </w:rPr>
        <w:t xml:space="preserve"> </w:t>
      </w:r>
      <w:r w:rsidRPr="007E2D86" w:rsidR="00E32903">
        <w:rPr>
          <w:rFonts w:ascii="Times New Roman" w:hAnsi="Times New Roman" w:cs="Times New Roman"/>
          <w:sz w:val="24"/>
          <w:szCs w:val="24"/>
        </w:rPr>
        <w:t>tarihinden önce olmamak üzere yüklenici tarafından belirlenir.</w:t>
      </w:r>
    </w:p>
    <w:p w:rsidRPr="005B6A28" w:rsidR="00345AC2" w:rsidP="00C764FE"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AA406B" w:rsidR="00940525">
        <w:rPr>
          <w:rFonts w:ascii="Times New Roman" w:hAnsi="Times New Roman" w:cs="Times New Roman"/>
          <w:b/>
          <w:sz w:val="24"/>
          <w:szCs w:val="24"/>
        </w:rPr>
        <w:t>2</w:t>
      </w:r>
      <w:r w:rsidRPr="00AA406B" w:rsidR="00F12418">
        <w:rPr>
          <w:rFonts w:ascii="Times New Roman" w:hAnsi="Times New Roman" w:cs="Times New Roman"/>
          <w:b/>
          <w:sz w:val="24"/>
          <w:szCs w:val="24"/>
        </w:rPr>
        <w:t>.</w:t>
      </w:r>
      <w:r w:rsidRPr="005B6A28" w:rsidR="00345AC2">
        <w:rPr>
          <w:rFonts w:ascii="Times New Roman" w:hAnsi="Times New Roman" w:cs="Times New Roman"/>
          <w:sz w:val="24"/>
          <w:szCs w:val="24"/>
        </w:rPr>
        <w:t xml:space="preserve"> Bu şartname ekli Sözleşme tasarısı ve teknik şartname ile birlikte hüküm ifade eder.</w:t>
      </w:r>
    </w:p>
    <w:p w:rsidR="000353FA" w:rsidP="00AA406B"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5B6A28" w:rsidR="00940525">
        <w:rPr>
          <w:rFonts w:ascii="Times New Roman" w:hAnsi="Times New Roman" w:cs="Times New Roman"/>
          <w:b/>
          <w:sz w:val="24"/>
          <w:szCs w:val="24"/>
        </w:rPr>
        <w:t>3</w:t>
      </w:r>
      <w:r w:rsidRPr="005B6A28" w:rsidR="00F12418">
        <w:rPr>
          <w:rFonts w:ascii="Times New Roman" w:hAnsi="Times New Roman" w:cs="Times New Roman"/>
          <w:b/>
          <w:sz w:val="24"/>
          <w:szCs w:val="24"/>
        </w:rPr>
        <w:t>.</w:t>
      </w:r>
      <w:r w:rsidRPr="005B6A28" w:rsidR="00940525">
        <w:rPr>
          <w:rFonts w:ascii="Times New Roman" w:hAnsi="Times New Roman" w:eastAsia="Times New Roman" w:cs="Times New Roman"/>
          <w:b/>
          <w:color w:val="0000FF"/>
          <w:sz w:val="24"/>
          <w:szCs w:val="24"/>
          <w:lang w:eastAsia="tr-TR"/>
        </w:rPr>
        <w:t xml:space="preserve"> </w:t>
      </w:r>
      <w:r w:rsidRPr="005B6A28" w:rsidR="00345AC2">
        <w:rPr>
          <w:rFonts w:ascii="Times New Roman" w:hAnsi="Times New Roman" w:cs="Times New Roman"/>
          <w:sz w:val="24"/>
          <w:szCs w:val="24"/>
        </w:rPr>
        <w:t>Bu şartname 3</w:t>
      </w:r>
      <w:r w:rsidR="00AA406B">
        <w:rPr>
          <w:rFonts w:ascii="Times New Roman" w:hAnsi="Times New Roman" w:cs="Times New Roman"/>
          <w:sz w:val="24"/>
          <w:szCs w:val="24"/>
        </w:rPr>
        <w:t>7</w:t>
      </w:r>
      <w:r w:rsidRPr="005B6A28" w:rsidR="00345AC2">
        <w:rPr>
          <w:rFonts w:ascii="Times New Roman" w:hAnsi="Times New Roman" w:cs="Times New Roman"/>
          <w:sz w:val="24"/>
          <w:szCs w:val="24"/>
        </w:rPr>
        <w:t xml:space="preserve"> (</w:t>
      </w:r>
      <w:r w:rsidR="007F2D81">
        <w:rPr>
          <w:rFonts w:ascii="Times New Roman" w:hAnsi="Times New Roman" w:cs="Times New Roman"/>
          <w:sz w:val="24"/>
          <w:szCs w:val="24"/>
        </w:rPr>
        <w:t>O</w:t>
      </w:r>
      <w:r w:rsidRPr="005B6A28" w:rsidR="00345AC2">
        <w:rPr>
          <w:rFonts w:ascii="Times New Roman" w:hAnsi="Times New Roman" w:cs="Times New Roman"/>
          <w:sz w:val="24"/>
          <w:szCs w:val="24"/>
        </w:rPr>
        <w:t>tuz</w:t>
      </w:r>
      <w:r w:rsidR="007F2D81">
        <w:rPr>
          <w:rFonts w:ascii="Times New Roman" w:hAnsi="Times New Roman" w:cs="Times New Roman"/>
          <w:sz w:val="24"/>
          <w:szCs w:val="24"/>
        </w:rPr>
        <w:t xml:space="preserve"> </w:t>
      </w:r>
      <w:r w:rsidR="00AA406B">
        <w:rPr>
          <w:rFonts w:ascii="Times New Roman" w:hAnsi="Times New Roman" w:cs="Times New Roman"/>
          <w:sz w:val="24"/>
          <w:szCs w:val="24"/>
        </w:rPr>
        <w:t>yedi</w:t>
      </w:r>
      <w:r w:rsidRPr="005B6A28" w:rsidR="00345AC2">
        <w:rPr>
          <w:rFonts w:ascii="Times New Roman" w:hAnsi="Times New Roman" w:cs="Times New Roman"/>
          <w:sz w:val="24"/>
          <w:szCs w:val="24"/>
        </w:rPr>
        <w:t>) maddeden ibaret olup ihaleye iştirak edenler bu şartnameyi tüm maddeleriyle birlikte aynen kabul etmiş sayılırlar.</w:t>
      </w:r>
    </w:p>
    <w:p w:rsidR="00E22045" w:rsidP="00AA406B" w:rsidRDefault="008776B0">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p>
    <w:p w:rsidRPr="005B6A28" w:rsidR="000353FA" w:rsidP="00AA406B" w:rsidRDefault="000353FA">
      <w:pPr>
        <w:spacing w:after="0" w:line="240" w:lineRule="auto"/>
        <w:jc w:val="both"/>
        <w:rPr>
          <w:rFonts w:ascii="Times New Roman" w:hAnsi="Times New Roman" w:cs="Times New Roman"/>
          <w:b/>
          <w:sz w:val="24"/>
          <w:szCs w:val="24"/>
        </w:rPr>
      </w:pPr>
    </w:p>
    <w:p w:rsidR="00EA70C9" w:rsidP="001603AC" w:rsidRDefault="00EB1A5E">
      <w:pPr>
        <w:spacing w:after="0" w:line="240" w:lineRule="auto"/>
        <w:ind w:left="3540"/>
        <w:jc w:val="both"/>
        <w:rPr>
          <w:rFonts w:ascii="Times New Roman" w:hAnsi="Times New Roman" w:eastAsia="Times New Roman" w:cs="Times New Roman"/>
          <w:b/>
          <w:sz w:val="24"/>
          <w:szCs w:val="24"/>
          <w:lang w:eastAsia="tr-TR"/>
        </w:rPr>
      </w:pPr>
      <w:r>
        <w:rPr>
          <w:rFonts w:ascii="Times New Roman" w:hAnsi="Times New Roman" w:cs="Times New Roman"/>
          <w:b/>
          <w:sz w:val="24"/>
          <w:szCs w:val="24"/>
        </w:rPr>
        <w:t xml:space="preserve">            </w:t>
      </w:r>
      <w:r w:rsidRPr="001603AC" w:rsidR="001603AC">
        <w:rPr>
          <w:rFonts w:ascii="Times New Roman" w:hAnsi="Times New Roman" w:cs="Times New Roman"/>
          <w:b/>
          <w:sz w:val="24"/>
          <w:szCs w:val="24"/>
        </w:rPr>
        <w:t>CEYLANPINAR</w:t>
      </w:r>
      <w:r w:rsidRPr="005B6A28" w:rsidR="008776B0">
        <w:rPr>
          <w:rFonts w:ascii="Times New Roman" w:hAnsi="Times New Roman" w:cs="Times New Roman"/>
          <w:sz w:val="24"/>
          <w:szCs w:val="24"/>
        </w:rPr>
        <w:t xml:space="preserve"> </w:t>
      </w:r>
      <w:r w:rsidRPr="005B6A28" w:rsidR="00495FD7">
        <w:rPr>
          <w:rFonts w:ascii="Times New Roman" w:hAnsi="Times New Roman" w:eastAsia="Times New Roman" w:cs="Times New Roman"/>
          <w:b/>
          <w:sz w:val="24"/>
          <w:szCs w:val="24"/>
          <w:lang w:eastAsia="tr-TR"/>
        </w:rPr>
        <w:t>TARIM İŞLETMESİ MÜDÜRLÜĞÜ</w:t>
      </w: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Pr="002517A2" w:rsidR="00495FD7" w:rsidP="00C764FE" w:rsidRDefault="00A227F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ki</w:t>
      </w:r>
      <w:r w:rsidRPr="002517A2" w:rsidR="00495FD7">
        <w:rPr>
          <w:rFonts w:ascii="Times New Roman" w:hAnsi="Times New Roman" w:eastAsia="Times New Roman" w:cs="Times New Roman"/>
          <w:b/>
          <w:sz w:val="24"/>
          <w:szCs w:val="24"/>
          <w:lang w:eastAsia="tr-TR"/>
        </w:rPr>
        <w:t xml:space="preserve">: </w:t>
      </w:r>
    </w:p>
    <w:p w:rsidRPr="005B6A28" w:rsidR="00495FD7"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1) </w:t>
      </w:r>
      <w:r w:rsidRPr="005B6A28">
        <w:rPr>
          <w:rFonts w:ascii="Times New Roman" w:hAnsi="Times New Roman" w:eastAsia="Times New Roman" w:cs="Times New Roman"/>
          <w:sz w:val="24"/>
          <w:szCs w:val="24"/>
          <w:lang w:eastAsia="tr-TR"/>
        </w:rPr>
        <w:t>Sözleşme Tasarısı</w:t>
      </w:r>
    </w:p>
    <w:p w:rsidR="00EA70C9" w:rsidP="004829CD"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2) </w:t>
      </w:r>
      <w:r w:rsidRPr="005B6A28">
        <w:rPr>
          <w:rFonts w:ascii="Times New Roman" w:hAnsi="Times New Roman" w:eastAsia="Times New Roman" w:cs="Times New Roman"/>
          <w:sz w:val="24"/>
          <w:szCs w:val="24"/>
          <w:lang w:eastAsia="tr-TR"/>
        </w:rPr>
        <w:t>Teknik Şartname</w:t>
      </w:r>
    </w:p>
    <w:p w:rsidR="00111272" w:rsidP="004829CD" w:rsidRDefault="00111272">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p w:rsidR="00F54422" w:rsidP="0003150A" w:rsidRDefault="00F54422">
      <w:pPr>
        <w:overflowPunct w:val="0"/>
        <w:autoSpaceDE w:val="0"/>
        <w:autoSpaceDN w:val="0"/>
        <w:adjustRightInd w:val="0"/>
        <w:spacing w:before="120" w:after="0" w:line="240" w:lineRule="auto"/>
        <w:jc w:val="both"/>
        <w:textAlignment w:val="baseline"/>
        <w:rPr>
          <w:rFonts w:ascii="Times New Roman" w:hAnsi="Times New Roman" w:eastAsia="Times New Roman" w:cs="Times New Roman"/>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w:t>
      </w:r>
      <w:r w:rsidRPr="002517A2">
        <w:rPr>
          <w:rFonts w:ascii="Times New Roman" w:hAnsi="Times New Roman" w:eastAsia="Times New Roman" w:cs="Times New Roman"/>
          <w:sz w:val="24"/>
          <w:szCs w:val="24"/>
          <w:lang w:eastAsia="tr-TR"/>
        </w:rPr>
        <w:t>:</w:t>
      </w: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629"/>
        <w:gridCol w:w="6178"/>
        <w:gridCol w:w="1795"/>
        <w:gridCol w:w="2161"/>
      </w:tblGrid>
      <w:tr w:rsidRPr="00111272" w:rsidR="00111272" w:rsidTr="004E75AE">
        <w:trPr>
          <w:tblCellSpacing w:w="0" w:type="dxa"/>
          <w:jc w:val="center"/>
        </w:trPr>
        <w:tc>
          <w:tcPr>
            <w:tcW w:w="292"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Sıra No</w:t>
            </w:r>
          </w:p>
        </w:tc>
        <w:tc>
          <w:tcPr>
            <w:tcW w:w="2870"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lang w:eastAsia="tr-TR"/>
              </w:rPr>
              <w:t>İşin Adı</w:t>
            </w:r>
          </w:p>
        </w:tc>
        <w:tc>
          <w:tcPr>
            <w:tcW w:w="834"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Birimi</w:t>
            </w:r>
          </w:p>
        </w:tc>
        <w:tc>
          <w:tcPr>
            <w:tcW w:w="0" w:type="auto"/>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Miktarı</w:t>
            </w:r>
          </w:p>
        </w:tc>
      </w:tr>
      <w:tr w:rsidRPr="00111272" w:rsidR="00111272" w:rsidTr="004E75AE">
        <w:trPr>
          <w:trHeight w:val="983"/>
          <w:tblCellSpacing w:w="0" w:type="dxa"/>
          <w:jc w:val="center"/>
        </w:trPr>
        <w:tc>
          <w:tcPr>
            <w:tcW w:w="292" w:type="pct"/>
            <w:vAlign w:val="center"/>
          </w:tcPr>
          <w:p w:rsidRPr="00111272" w:rsidR="00111272" w:rsidP="00111272" w:rsidRDefault="00111272">
            <w:pPr>
              <w:pStyle w:val="AralkYok"/>
              <w:jc w:val="center"/>
              <w:rPr>
                <w:rFonts w:ascii="Times New Roman" w:hAnsi="Times New Roman" w:cs="Times New Roman"/>
              </w:rPr>
            </w:pPr>
            <w:r>
              <w:rPr>
                <w:rFonts w:ascii="Times New Roman" w:hAnsi="Times New Roman" w:cs="Times New Roman"/>
              </w:rPr>
              <w:t>1</w:t>
            </w:r>
          </w:p>
        </w:tc>
        <w:tc>
          <w:tcPr>
            <w:tcW w:w="2870" w:type="pct"/>
            <w:vAlign w:val="center"/>
            <w:hideMark/>
          </w:tcPr>
          <w:p w:rsidRPr="00111272" w:rsidR="00111272" w:rsidP="008C6872" w:rsidRDefault="008C6872">
            <w:pPr>
              <w:pStyle w:val="AralkYok"/>
              <w:jc w:val="both"/>
              <w:rPr>
                <w:rFonts w:ascii="Times New Roman" w:hAnsi="Times New Roman" w:cs="Times New Roman"/>
              </w:rPr>
            </w:pPr>
            <w:r>
              <w:rPr>
                <w:rFonts w:ascii="Times New Roman" w:hAnsi="Times New Roman" w:cs="Times New Roman"/>
              </w:rPr>
              <w:t>870 Gün</w:t>
            </w:r>
            <w:r w:rsidR="00111272">
              <w:rPr>
                <w:rFonts w:ascii="Times New Roman" w:hAnsi="Times New Roman" w:cs="Times New Roman"/>
              </w:rPr>
              <w:t xml:space="preserve"> Süreli </w:t>
            </w:r>
            <w:r w:rsidR="007D3E91">
              <w:rPr>
                <w:rFonts w:ascii="Times New Roman" w:hAnsi="Times New Roman" w:cs="Times New Roman"/>
                <w:b/>
              </w:rPr>
              <w:t>18</w:t>
            </w:r>
            <w:r w:rsidRPr="008543FA" w:rsidR="00111272">
              <w:rPr>
                <w:rFonts w:ascii="Times New Roman" w:hAnsi="Times New Roman" w:cs="Times New Roman"/>
                <w:b/>
              </w:rPr>
              <w:t xml:space="preserve"> Adet</w:t>
            </w:r>
            <w:r w:rsidR="00111272">
              <w:rPr>
                <w:rFonts w:ascii="Times New Roman" w:hAnsi="Times New Roman" w:cs="Times New Roman"/>
              </w:rPr>
              <w:t xml:space="preserve"> 202</w:t>
            </w:r>
            <w:r w:rsidR="007D3E91">
              <w:rPr>
                <w:rFonts w:ascii="Times New Roman" w:hAnsi="Times New Roman" w:cs="Times New Roman"/>
              </w:rPr>
              <w:t>3</w:t>
            </w:r>
            <w:r w:rsidRPr="00111272" w:rsidR="00111272">
              <w:rPr>
                <w:rFonts w:ascii="Times New Roman" w:hAnsi="Times New Roman" w:cs="Times New Roman"/>
              </w:rPr>
              <w:t xml:space="preserve"> </w:t>
            </w:r>
            <w:r w:rsidR="008543FA">
              <w:rPr>
                <w:rFonts w:ascii="Times New Roman" w:hAnsi="Times New Roman" w:cs="Times New Roman"/>
              </w:rPr>
              <w:t xml:space="preserve">ve üzeri model </w:t>
            </w:r>
            <w:r w:rsidR="00A9779F">
              <w:rPr>
                <w:rFonts w:ascii="Times New Roman" w:hAnsi="Times New Roman" w:cs="Times New Roman"/>
              </w:rPr>
              <w:t>4x4 Pic</w:t>
            </w:r>
            <w:r w:rsidR="004E75AE">
              <w:rPr>
                <w:rFonts w:ascii="Times New Roman" w:hAnsi="Times New Roman" w:cs="Times New Roman"/>
              </w:rPr>
              <w:t>k</w:t>
            </w:r>
            <w:r w:rsidR="00A9779F">
              <w:rPr>
                <w:rFonts w:ascii="Times New Roman" w:hAnsi="Times New Roman" w:cs="Times New Roman"/>
              </w:rPr>
              <w:t xml:space="preserve">-Up </w:t>
            </w:r>
            <w:r>
              <w:rPr>
                <w:rFonts w:ascii="Times New Roman" w:hAnsi="Times New Roman" w:cs="Times New Roman"/>
              </w:rPr>
              <w:t xml:space="preserve">(Çift Kabinli, 4+1 Kişilik </w:t>
            </w:r>
            <w:r w:rsidR="00A9779F">
              <w:rPr>
                <w:rFonts w:ascii="Times New Roman" w:hAnsi="Times New Roman" w:cs="Times New Roman"/>
              </w:rPr>
              <w:t xml:space="preserve">Otomatik </w:t>
            </w:r>
            <w:r w:rsidR="009B6FCB">
              <w:rPr>
                <w:rFonts w:ascii="Times New Roman" w:hAnsi="Times New Roman" w:cs="Times New Roman"/>
              </w:rPr>
              <w:t>veya Manuel Şanzıman Sistemli</w:t>
            </w:r>
            <w:r w:rsidR="004E75AE">
              <w:rPr>
                <w:rFonts w:ascii="Times New Roman" w:hAnsi="Times New Roman" w:cs="Times New Roman"/>
              </w:rPr>
              <w:t>) Kiralama Hizme</w:t>
            </w:r>
            <w:r w:rsidRPr="00111272" w:rsidR="00111272">
              <w:rPr>
                <w:rFonts w:ascii="Times New Roman" w:hAnsi="Times New Roman" w:cs="Times New Roman"/>
              </w:rPr>
              <w:t xml:space="preserve">t Alım </w:t>
            </w:r>
            <w:r w:rsidR="00111272">
              <w:rPr>
                <w:rFonts w:ascii="Times New Roman" w:hAnsi="Times New Roman" w:cs="Times New Roman"/>
              </w:rPr>
              <w:t>i</w:t>
            </w:r>
            <w:r w:rsidRPr="00111272" w:rsidR="00111272">
              <w:rPr>
                <w:rFonts w:ascii="Times New Roman" w:hAnsi="Times New Roman" w:cs="Times New Roman"/>
              </w:rPr>
              <w:t xml:space="preserve">şi </w:t>
            </w:r>
            <w:r w:rsidRPr="00FD7A13" w:rsidR="00111272">
              <w:rPr>
                <w:rFonts w:ascii="Times New Roman" w:hAnsi="Times New Roman" w:cs="Times New Roman"/>
                <w:b/>
              </w:rPr>
              <w:t>(</w:t>
            </w:r>
            <w:r w:rsidRPr="00FD7A13" w:rsidR="004E75AE">
              <w:rPr>
                <w:rFonts w:ascii="Times New Roman" w:hAnsi="Times New Roman" w:cs="Times New Roman"/>
                <w:b/>
              </w:rPr>
              <w:t xml:space="preserve">Yakıtı </w:t>
            </w:r>
            <w:r w:rsidRPr="00FD7A13" w:rsidR="00FD7A13">
              <w:rPr>
                <w:rFonts w:ascii="Times New Roman" w:hAnsi="Times New Roman" w:cs="Times New Roman"/>
                <w:b/>
              </w:rPr>
              <w:t xml:space="preserve">İşletmeye </w:t>
            </w:r>
            <w:r w:rsidRPr="00FD7A13" w:rsidR="004E75AE">
              <w:rPr>
                <w:rFonts w:ascii="Times New Roman" w:hAnsi="Times New Roman" w:cs="Times New Roman"/>
                <w:b/>
              </w:rPr>
              <w:t xml:space="preserve">ve </w:t>
            </w:r>
            <w:r w:rsidRPr="00FD7A13" w:rsidR="00111272">
              <w:rPr>
                <w:rFonts w:ascii="Times New Roman" w:hAnsi="Times New Roman" w:cs="Times New Roman"/>
                <w:b/>
              </w:rPr>
              <w:t>Şoförü</w:t>
            </w:r>
            <w:r w:rsidRPr="00FD7A13" w:rsidR="00FD7A13">
              <w:rPr>
                <w:rFonts w:ascii="Times New Roman" w:hAnsi="Times New Roman" w:cs="Times New Roman"/>
                <w:b/>
              </w:rPr>
              <w:t xml:space="preserve"> Yükleniciye</w:t>
            </w:r>
            <w:r w:rsidRPr="00FD7A13" w:rsidR="004E75AE">
              <w:rPr>
                <w:rFonts w:ascii="Times New Roman" w:hAnsi="Times New Roman" w:cs="Times New Roman"/>
                <w:b/>
              </w:rPr>
              <w:t xml:space="preserve"> ait</w:t>
            </w:r>
            <w:r w:rsidRPr="00FD7A13" w:rsidR="00111272">
              <w:rPr>
                <w:rFonts w:ascii="Times New Roman" w:hAnsi="Times New Roman" w:cs="Times New Roman"/>
                <w:b/>
              </w:rPr>
              <w:t>)</w:t>
            </w:r>
          </w:p>
        </w:tc>
        <w:tc>
          <w:tcPr>
            <w:tcW w:w="834" w:type="pct"/>
            <w:vAlign w:val="center"/>
          </w:tcPr>
          <w:p w:rsidRPr="00FD7A13" w:rsidR="00111272" w:rsidP="00111272" w:rsidRDefault="00514544">
            <w:pPr>
              <w:pStyle w:val="AralkYok"/>
              <w:jc w:val="center"/>
              <w:rPr>
                <w:rFonts w:ascii="Times New Roman" w:hAnsi="Times New Roman" w:cs="Times New Roman"/>
                <w:sz w:val="24"/>
                <w:szCs w:val="24"/>
              </w:rPr>
            </w:pPr>
            <w:r w:rsidRPr="00FD7A13">
              <w:rPr>
                <w:rFonts w:ascii="Times New Roman" w:hAnsi="Times New Roman" w:cs="Times New Roman"/>
                <w:sz w:val="24"/>
                <w:szCs w:val="24"/>
              </w:rPr>
              <w:t>Gün</w:t>
            </w:r>
          </w:p>
        </w:tc>
        <w:tc>
          <w:tcPr>
            <w:tcW w:w="0" w:type="auto"/>
            <w:vAlign w:val="center"/>
          </w:tcPr>
          <w:p w:rsidRPr="00FD7A13" w:rsidR="00111272" w:rsidP="00111272" w:rsidRDefault="008C6872">
            <w:pPr>
              <w:pStyle w:val="AralkYok"/>
              <w:jc w:val="center"/>
              <w:rPr>
                <w:rFonts w:ascii="Times New Roman" w:hAnsi="Times New Roman" w:cs="Times New Roman"/>
                <w:sz w:val="24"/>
                <w:szCs w:val="24"/>
              </w:rPr>
            </w:pPr>
            <w:r>
              <w:rPr>
                <w:rFonts w:ascii="Times New Roman" w:hAnsi="Times New Roman" w:cs="Times New Roman"/>
                <w:sz w:val="24"/>
                <w:szCs w:val="24"/>
              </w:rPr>
              <w:t>15.660</w:t>
            </w:r>
          </w:p>
        </w:tc>
      </w:tr>
      <w:tr w:rsidRPr="00111272" w:rsidR="008543FA" w:rsidTr="004E75AE">
        <w:trPr>
          <w:trHeight w:val="906"/>
          <w:tblCellSpacing w:w="0" w:type="dxa"/>
          <w:jc w:val="center"/>
        </w:trPr>
        <w:tc>
          <w:tcPr>
            <w:tcW w:w="292" w:type="pct"/>
            <w:vAlign w:val="center"/>
          </w:tcPr>
          <w:p w:rsidRPr="00111272" w:rsidR="008543FA" w:rsidP="008543FA" w:rsidRDefault="008543FA">
            <w:pPr>
              <w:pStyle w:val="AralkYok"/>
              <w:jc w:val="center"/>
              <w:rPr>
                <w:rFonts w:ascii="Times New Roman" w:hAnsi="Times New Roman" w:cs="Times New Roman"/>
              </w:rPr>
            </w:pPr>
            <w:r>
              <w:rPr>
                <w:rFonts w:ascii="Times New Roman" w:hAnsi="Times New Roman" w:cs="Times New Roman"/>
              </w:rPr>
              <w:t>2</w:t>
            </w:r>
          </w:p>
        </w:tc>
        <w:tc>
          <w:tcPr>
            <w:tcW w:w="2870" w:type="pct"/>
            <w:vAlign w:val="center"/>
            <w:hideMark/>
          </w:tcPr>
          <w:p w:rsidRPr="008543FA" w:rsidR="008543FA" w:rsidP="009B6FCB" w:rsidRDefault="008C6872">
            <w:pPr>
              <w:pStyle w:val="AralkYok"/>
              <w:jc w:val="both"/>
              <w:rPr>
                <w:rFonts w:ascii="Times New Roman" w:hAnsi="Times New Roman" w:cs="Times New Roman"/>
              </w:rPr>
            </w:pPr>
            <w:r>
              <w:rPr>
                <w:rFonts w:ascii="Times New Roman" w:hAnsi="Times New Roman" w:cs="Times New Roman"/>
              </w:rPr>
              <w:t>870 Gün</w:t>
            </w:r>
            <w:r w:rsidR="004E75AE">
              <w:rPr>
                <w:rFonts w:ascii="Times New Roman" w:hAnsi="Times New Roman" w:cs="Times New Roman"/>
              </w:rPr>
              <w:t xml:space="preserve"> Süreli </w:t>
            </w:r>
            <w:r w:rsidR="003D726E">
              <w:rPr>
                <w:rFonts w:ascii="Times New Roman" w:hAnsi="Times New Roman" w:cs="Times New Roman"/>
                <w:b/>
              </w:rPr>
              <w:t>6</w:t>
            </w:r>
            <w:r w:rsidRPr="00C24BE1" w:rsidR="004E75AE">
              <w:rPr>
                <w:rFonts w:ascii="Times New Roman" w:hAnsi="Times New Roman" w:cs="Times New Roman"/>
                <w:b/>
              </w:rPr>
              <w:t xml:space="preserve"> </w:t>
            </w:r>
            <w:r w:rsidRPr="008543FA" w:rsidR="004E75AE">
              <w:rPr>
                <w:rFonts w:ascii="Times New Roman" w:hAnsi="Times New Roman" w:cs="Times New Roman"/>
                <w:b/>
              </w:rPr>
              <w:t>Adet</w:t>
            </w:r>
            <w:r w:rsidR="004E75AE">
              <w:rPr>
                <w:rFonts w:ascii="Times New Roman" w:hAnsi="Times New Roman" w:cs="Times New Roman"/>
              </w:rPr>
              <w:t xml:space="preserve"> 202</w:t>
            </w:r>
            <w:r w:rsidR="00FD7A13">
              <w:rPr>
                <w:rFonts w:ascii="Times New Roman" w:hAnsi="Times New Roman" w:cs="Times New Roman"/>
              </w:rPr>
              <w:t>3</w:t>
            </w:r>
            <w:r w:rsidRPr="00111272" w:rsidR="004E75AE">
              <w:rPr>
                <w:rFonts w:ascii="Times New Roman" w:hAnsi="Times New Roman" w:cs="Times New Roman"/>
              </w:rPr>
              <w:t xml:space="preserve"> </w:t>
            </w:r>
            <w:r w:rsidR="00FD7A13">
              <w:rPr>
                <w:rFonts w:ascii="Times New Roman" w:hAnsi="Times New Roman" w:cs="Times New Roman"/>
              </w:rPr>
              <w:t>ve üzeri model 4x4 Pick-Up (</w:t>
            </w:r>
            <w:r w:rsidR="004E75AE">
              <w:rPr>
                <w:rFonts w:ascii="Times New Roman" w:hAnsi="Times New Roman" w:cs="Times New Roman"/>
              </w:rPr>
              <w:t>Çift Kabinli, 4+1 Kişilik</w:t>
            </w:r>
            <w:r w:rsidR="00FD7A13">
              <w:rPr>
                <w:rFonts w:ascii="Times New Roman" w:hAnsi="Times New Roman" w:cs="Times New Roman"/>
              </w:rPr>
              <w:t xml:space="preserve"> </w:t>
            </w:r>
            <w:r w:rsidR="009B6FCB">
              <w:rPr>
                <w:rFonts w:ascii="Times New Roman" w:hAnsi="Times New Roman" w:cs="Times New Roman"/>
              </w:rPr>
              <w:t>2 Adet Otomatik Vites – 4 Adet Manuel veya Otomatik Vites</w:t>
            </w:r>
            <w:r w:rsidR="004E75AE">
              <w:rPr>
                <w:rFonts w:ascii="Times New Roman" w:hAnsi="Times New Roman" w:cs="Times New Roman"/>
              </w:rPr>
              <w:t>) Kiralama Hizme</w:t>
            </w:r>
            <w:r w:rsidRPr="00111272" w:rsidR="004E75AE">
              <w:rPr>
                <w:rFonts w:ascii="Times New Roman" w:hAnsi="Times New Roman" w:cs="Times New Roman"/>
              </w:rPr>
              <w:t xml:space="preserve">t Alım </w:t>
            </w:r>
            <w:r w:rsidR="004E75AE">
              <w:rPr>
                <w:rFonts w:ascii="Times New Roman" w:hAnsi="Times New Roman" w:cs="Times New Roman"/>
              </w:rPr>
              <w:t>i</w:t>
            </w:r>
            <w:r w:rsidRPr="00111272" w:rsidR="004E75AE">
              <w:rPr>
                <w:rFonts w:ascii="Times New Roman" w:hAnsi="Times New Roman" w:cs="Times New Roman"/>
              </w:rPr>
              <w:t xml:space="preserve">şi </w:t>
            </w:r>
            <w:r w:rsidRPr="00FD7A13" w:rsidR="004E75AE">
              <w:rPr>
                <w:rFonts w:ascii="Times New Roman" w:hAnsi="Times New Roman" w:cs="Times New Roman"/>
                <w:b/>
              </w:rPr>
              <w:t xml:space="preserve">(Yakıtı ve Şoförü </w:t>
            </w:r>
            <w:r w:rsidRPr="00FD7A13" w:rsidR="00FD7A13">
              <w:rPr>
                <w:rFonts w:ascii="Times New Roman" w:hAnsi="Times New Roman" w:cs="Times New Roman"/>
                <w:b/>
              </w:rPr>
              <w:t>İşletmeye</w:t>
            </w:r>
            <w:r w:rsidRPr="00FD7A13" w:rsidR="004E75AE">
              <w:rPr>
                <w:rFonts w:ascii="Times New Roman" w:hAnsi="Times New Roman" w:cs="Times New Roman"/>
                <w:b/>
              </w:rPr>
              <w:t xml:space="preserve"> ait)</w:t>
            </w:r>
          </w:p>
        </w:tc>
        <w:tc>
          <w:tcPr>
            <w:tcW w:w="834" w:type="pct"/>
            <w:vAlign w:val="center"/>
          </w:tcPr>
          <w:p w:rsidRPr="00FD7A13" w:rsidR="008543FA" w:rsidP="008543FA" w:rsidRDefault="00514544">
            <w:pPr>
              <w:jc w:val="center"/>
              <w:rPr>
                <w:rFonts w:ascii="Times New Roman" w:hAnsi="Times New Roman" w:cs="Times New Roman"/>
                <w:sz w:val="24"/>
                <w:szCs w:val="24"/>
              </w:rPr>
            </w:pPr>
            <w:r w:rsidRPr="00FD7A13">
              <w:rPr>
                <w:rFonts w:ascii="Times New Roman" w:hAnsi="Times New Roman" w:cs="Times New Roman"/>
                <w:sz w:val="24"/>
                <w:szCs w:val="24"/>
              </w:rPr>
              <w:t>Gün</w:t>
            </w:r>
          </w:p>
        </w:tc>
        <w:tc>
          <w:tcPr>
            <w:tcW w:w="0" w:type="auto"/>
            <w:vAlign w:val="center"/>
          </w:tcPr>
          <w:p w:rsidRPr="00FD7A13" w:rsidR="008543FA" w:rsidP="008543FA" w:rsidRDefault="008C6872">
            <w:pPr>
              <w:pStyle w:val="AralkYok"/>
              <w:jc w:val="center"/>
              <w:rPr>
                <w:rFonts w:ascii="Times New Roman" w:hAnsi="Times New Roman" w:cs="Times New Roman"/>
                <w:sz w:val="24"/>
                <w:szCs w:val="24"/>
              </w:rPr>
            </w:pPr>
            <w:r>
              <w:rPr>
                <w:rFonts w:ascii="Times New Roman" w:hAnsi="Times New Roman" w:cs="Times New Roman"/>
                <w:sz w:val="24"/>
                <w:szCs w:val="24"/>
              </w:rPr>
              <w:t>5.220</w:t>
            </w:r>
          </w:p>
        </w:tc>
      </w:tr>
    </w:tbl>
    <w:p w:rsidRPr="005B6A28" w:rsidR="000353FA" w:rsidP="004E75AE" w:rsidRDefault="000353FA">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sectPr w:rsidRPr="005B6A28" w:rsidR="000353FA" w:rsidSect="00EB1A5E">
      <w:footerReference w:type="default" r:id="rId8"/>
      <w:pgSz w:w="11906" w:h="16838"/>
      <w:pgMar w:top="851"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FAE" w:rsidRDefault="00241FAE" w:rsidP="00345AC2">
      <w:pPr>
        <w:spacing w:after="0" w:line="240" w:lineRule="auto"/>
      </w:pPr>
      <w:r>
        <w:separator/>
      </w:r>
    </w:p>
  </w:endnote>
  <w:endnote w:type="continuationSeparator" w:id="0">
    <w:p w:rsidR="00241FAE" w:rsidRDefault="00241FAE"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370181689"/>
      <w:docPartObj>
        <w:docPartGallery w:val="Page Numbers (Bottom of Page)"/>
        <w:docPartUnique/>
      </w:docPartObj>
    </w:sdtPr>
    <w:sdtEndPr/>
    <w:sdtContent>
      <w:sdt>
        <w:sdtPr>
          <w:rPr>
            <w:rFonts w:ascii="Times New Roman" w:hAnsi="Times New Roman" w:cs="Times New Roman"/>
          </w:rPr>
          <w:id w:val="-435134494"/>
          <w:docPartObj>
            <w:docPartGallery w:val="Page Numbers (Top of Page)"/>
            <w:docPartUnique/>
          </w:docPartObj>
        </w:sdtPr>
        <w:sdtEndPr/>
        <w:sdtContent>
          <w:p w:rsidRPr="00611DC4" w:rsidR="00111272" w:rsidRDefault="00111272">
            <w:pPr>
              <w:pStyle w:val="AltBilgi"/>
              <w:jc w:val="center"/>
              <w:rPr>
                <w:rFonts w:ascii="Times New Roman" w:hAnsi="Times New Roman" w:cs="Times New Roman"/>
              </w:rPr>
            </w:pPr>
            <w:r w:rsidRPr="00611DC4">
              <w:rPr>
                <w:rFonts w:ascii="Times New Roman" w:hAnsi="Times New Roman" w:cs="Times New Roman"/>
              </w:rPr>
              <w:t xml:space="preserve">Sayfa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PAGE</w:instrText>
            </w:r>
            <w:r w:rsidRPr="00611DC4">
              <w:rPr>
                <w:rFonts w:ascii="Times New Roman" w:hAnsi="Times New Roman" w:cs="Times New Roman"/>
                <w:b/>
                <w:bCs/>
                <w:sz w:val="24"/>
                <w:szCs w:val="24"/>
              </w:rPr>
              <w:fldChar w:fldCharType="separate"/>
            </w:r>
            <w:r w:rsidR="005A525C">
              <w:rPr>
                <w:rFonts w:ascii="Times New Roman" w:hAnsi="Times New Roman" w:cs="Times New Roman"/>
                <w:b/>
                <w:bCs/>
                <w:noProof/>
              </w:rPr>
              <w:t>12</w:t>
            </w:r>
            <w:r w:rsidRPr="00611DC4">
              <w:rPr>
                <w:rFonts w:ascii="Times New Roman" w:hAnsi="Times New Roman" w:cs="Times New Roman"/>
                <w:b/>
                <w:bCs/>
                <w:sz w:val="24"/>
                <w:szCs w:val="24"/>
              </w:rPr>
              <w:fldChar w:fldCharType="end"/>
            </w:r>
            <w:r w:rsidRPr="00611DC4">
              <w:rPr>
                <w:rFonts w:ascii="Times New Roman" w:hAnsi="Times New Roman" w:cs="Times New Roman"/>
              </w:rPr>
              <w:t xml:space="preserve"> /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NUMPAGES</w:instrText>
            </w:r>
            <w:r w:rsidRPr="00611DC4">
              <w:rPr>
                <w:rFonts w:ascii="Times New Roman" w:hAnsi="Times New Roman" w:cs="Times New Roman"/>
                <w:b/>
                <w:bCs/>
                <w:sz w:val="24"/>
                <w:szCs w:val="24"/>
              </w:rPr>
              <w:fldChar w:fldCharType="separate"/>
            </w:r>
            <w:r w:rsidR="005A525C">
              <w:rPr>
                <w:rFonts w:ascii="Times New Roman" w:hAnsi="Times New Roman" w:cs="Times New Roman"/>
                <w:b/>
                <w:bCs/>
                <w:noProof/>
              </w:rPr>
              <w:t>12</w:t>
            </w:r>
            <w:r w:rsidRPr="00611DC4">
              <w:rPr>
                <w:rFonts w:ascii="Times New Roman" w:hAnsi="Times New Roman" w:cs="Times New Roman"/>
                <w:b/>
                <w:bCs/>
                <w:sz w:val="24"/>
                <w:szCs w:val="24"/>
              </w:rPr>
              <w:fldChar w:fldCharType="end"/>
            </w:r>
          </w:p>
        </w:sdtContent>
      </w:sdt>
    </w:sdtContent>
  </w:sdt>
  <w:p w:rsidR="00111272" w:rsidRDefault="0011127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FAE" w:rsidRDefault="00241FAE" w:rsidP="00345AC2">
      <w:pPr>
        <w:spacing w:after="0" w:line="240" w:lineRule="auto"/>
      </w:pPr>
      <w:r>
        <w:separator/>
      </w:r>
    </w:p>
  </w:footnote>
  <w:footnote w:type="continuationSeparator" w:id="0">
    <w:p w:rsidR="00241FAE" w:rsidRDefault="00241FAE"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42DA"/>
    <w:rsid w:val="00012535"/>
    <w:rsid w:val="000162EE"/>
    <w:rsid w:val="0003150A"/>
    <w:rsid w:val="000330D2"/>
    <w:rsid w:val="000353FA"/>
    <w:rsid w:val="00035630"/>
    <w:rsid w:val="00035CD3"/>
    <w:rsid w:val="00040BCB"/>
    <w:rsid w:val="0004610D"/>
    <w:rsid w:val="00052DBD"/>
    <w:rsid w:val="000550A3"/>
    <w:rsid w:val="00056452"/>
    <w:rsid w:val="00056902"/>
    <w:rsid w:val="0005775E"/>
    <w:rsid w:val="00060C47"/>
    <w:rsid w:val="000632AC"/>
    <w:rsid w:val="000645EB"/>
    <w:rsid w:val="000708D7"/>
    <w:rsid w:val="00081858"/>
    <w:rsid w:val="000838D6"/>
    <w:rsid w:val="0009162D"/>
    <w:rsid w:val="00096DB3"/>
    <w:rsid w:val="000A2CAA"/>
    <w:rsid w:val="000A4D13"/>
    <w:rsid w:val="000B0B12"/>
    <w:rsid w:val="000C2F07"/>
    <w:rsid w:val="000D04DF"/>
    <w:rsid w:val="000D358A"/>
    <w:rsid w:val="000D5FD7"/>
    <w:rsid w:val="000E02B8"/>
    <w:rsid w:val="000F29D6"/>
    <w:rsid w:val="000F77A8"/>
    <w:rsid w:val="001059EA"/>
    <w:rsid w:val="00111272"/>
    <w:rsid w:val="00116D85"/>
    <w:rsid w:val="00121B12"/>
    <w:rsid w:val="00122EA4"/>
    <w:rsid w:val="0012511D"/>
    <w:rsid w:val="00125E1A"/>
    <w:rsid w:val="00131E89"/>
    <w:rsid w:val="0013235D"/>
    <w:rsid w:val="00143CBD"/>
    <w:rsid w:val="00145DD6"/>
    <w:rsid w:val="0015102E"/>
    <w:rsid w:val="0015160D"/>
    <w:rsid w:val="00152001"/>
    <w:rsid w:val="001603AC"/>
    <w:rsid w:val="001603E0"/>
    <w:rsid w:val="0016290B"/>
    <w:rsid w:val="001645E7"/>
    <w:rsid w:val="00170048"/>
    <w:rsid w:val="001749B8"/>
    <w:rsid w:val="00181213"/>
    <w:rsid w:val="00185941"/>
    <w:rsid w:val="00190640"/>
    <w:rsid w:val="0019691A"/>
    <w:rsid w:val="00197589"/>
    <w:rsid w:val="001976D6"/>
    <w:rsid w:val="00197ECF"/>
    <w:rsid w:val="001A0647"/>
    <w:rsid w:val="001A06BC"/>
    <w:rsid w:val="001A243E"/>
    <w:rsid w:val="001A2BF4"/>
    <w:rsid w:val="001A3B7F"/>
    <w:rsid w:val="001B0105"/>
    <w:rsid w:val="001C1310"/>
    <w:rsid w:val="001C73CC"/>
    <w:rsid w:val="001E393A"/>
    <w:rsid w:val="00200BD5"/>
    <w:rsid w:val="00201189"/>
    <w:rsid w:val="00201E93"/>
    <w:rsid w:val="00203938"/>
    <w:rsid w:val="002063E6"/>
    <w:rsid w:val="00210AA7"/>
    <w:rsid w:val="002238E8"/>
    <w:rsid w:val="002258D3"/>
    <w:rsid w:val="002265D9"/>
    <w:rsid w:val="00227A29"/>
    <w:rsid w:val="002373B4"/>
    <w:rsid w:val="00237AF1"/>
    <w:rsid w:val="00241AF3"/>
    <w:rsid w:val="00241FAE"/>
    <w:rsid w:val="00244F65"/>
    <w:rsid w:val="00246DF8"/>
    <w:rsid w:val="002506A7"/>
    <w:rsid w:val="002517A2"/>
    <w:rsid w:val="00267E7A"/>
    <w:rsid w:val="002713D9"/>
    <w:rsid w:val="0027714B"/>
    <w:rsid w:val="0028405E"/>
    <w:rsid w:val="00284B25"/>
    <w:rsid w:val="00287BAF"/>
    <w:rsid w:val="002927D8"/>
    <w:rsid w:val="002A3907"/>
    <w:rsid w:val="002C7690"/>
    <w:rsid w:val="002D3CD7"/>
    <w:rsid w:val="002D6483"/>
    <w:rsid w:val="002D71A3"/>
    <w:rsid w:val="002E0B23"/>
    <w:rsid w:val="002E3EF3"/>
    <w:rsid w:val="002E60DA"/>
    <w:rsid w:val="002E67CB"/>
    <w:rsid w:val="002E6A94"/>
    <w:rsid w:val="002F039D"/>
    <w:rsid w:val="002F175F"/>
    <w:rsid w:val="002F4196"/>
    <w:rsid w:val="002F448F"/>
    <w:rsid w:val="002F5D68"/>
    <w:rsid w:val="002F6AB4"/>
    <w:rsid w:val="00303C21"/>
    <w:rsid w:val="00313014"/>
    <w:rsid w:val="00327CA0"/>
    <w:rsid w:val="003331F2"/>
    <w:rsid w:val="00334A16"/>
    <w:rsid w:val="00336963"/>
    <w:rsid w:val="00337E03"/>
    <w:rsid w:val="00340C3E"/>
    <w:rsid w:val="00345AC2"/>
    <w:rsid w:val="00347AEA"/>
    <w:rsid w:val="00350BC0"/>
    <w:rsid w:val="00357D40"/>
    <w:rsid w:val="003627CF"/>
    <w:rsid w:val="00366B02"/>
    <w:rsid w:val="00367F9C"/>
    <w:rsid w:val="00376DBE"/>
    <w:rsid w:val="00380892"/>
    <w:rsid w:val="00390788"/>
    <w:rsid w:val="003B2926"/>
    <w:rsid w:val="003B7273"/>
    <w:rsid w:val="003B7617"/>
    <w:rsid w:val="003D726E"/>
    <w:rsid w:val="003D7ECE"/>
    <w:rsid w:val="003E3B7A"/>
    <w:rsid w:val="003F1B7D"/>
    <w:rsid w:val="003F1EC9"/>
    <w:rsid w:val="003F278F"/>
    <w:rsid w:val="003F656F"/>
    <w:rsid w:val="004072B0"/>
    <w:rsid w:val="00407AF9"/>
    <w:rsid w:val="00411476"/>
    <w:rsid w:val="00417AD4"/>
    <w:rsid w:val="004251B5"/>
    <w:rsid w:val="0042652C"/>
    <w:rsid w:val="00427690"/>
    <w:rsid w:val="00435B32"/>
    <w:rsid w:val="00436DCB"/>
    <w:rsid w:val="004438CD"/>
    <w:rsid w:val="00444770"/>
    <w:rsid w:val="00446A71"/>
    <w:rsid w:val="004522EC"/>
    <w:rsid w:val="004565A0"/>
    <w:rsid w:val="00461D57"/>
    <w:rsid w:val="00463CFE"/>
    <w:rsid w:val="00465F23"/>
    <w:rsid w:val="00467A56"/>
    <w:rsid w:val="00476E0D"/>
    <w:rsid w:val="0047786A"/>
    <w:rsid w:val="00477BB6"/>
    <w:rsid w:val="00480DC9"/>
    <w:rsid w:val="00481E33"/>
    <w:rsid w:val="004829CD"/>
    <w:rsid w:val="00492792"/>
    <w:rsid w:val="00494681"/>
    <w:rsid w:val="00495FD7"/>
    <w:rsid w:val="004A2953"/>
    <w:rsid w:val="004C109F"/>
    <w:rsid w:val="004C17A9"/>
    <w:rsid w:val="004C35DA"/>
    <w:rsid w:val="004D329B"/>
    <w:rsid w:val="004D7321"/>
    <w:rsid w:val="004E0030"/>
    <w:rsid w:val="004E038B"/>
    <w:rsid w:val="004E5838"/>
    <w:rsid w:val="004E75AE"/>
    <w:rsid w:val="004F6C43"/>
    <w:rsid w:val="00514544"/>
    <w:rsid w:val="005175A5"/>
    <w:rsid w:val="005348E2"/>
    <w:rsid w:val="00537190"/>
    <w:rsid w:val="00541D35"/>
    <w:rsid w:val="005432BF"/>
    <w:rsid w:val="00546F44"/>
    <w:rsid w:val="005527DF"/>
    <w:rsid w:val="00555028"/>
    <w:rsid w:val="00560C7E"/>
    <w:rsid w:val="0056291C"/>
    <w:rsid w:val="00574C3D"/>
    <w:rsid w:val="00590227"/>
    <w:rsid w:val="005A525C"/>
    <w:rsid w:val="005A5B83"/>
    <w:rsid w:val="005A6C54"/>
    <w:rsid w:val="005B10BC"/>
    <w:rsid w:val="005B6A28"/>
    <w:rsid w:val="005B7E26"/>
    <w:rsid w:val="005C305E"/>
    <w:rsid w:val="005C519E"/>
    <w:rsid w:val="005C52FB"/>
    <w:rsid w:val="005D3435"/>
    <w:rsid w:val="005D7C75"/>
    <w:rsid w:val="005E7449"/>
    <w:rsid w:val="005F478D"/>
    <w:rsid w:val="00611DC4"/>
    <w:rsid w:val="006129D8"/>
    <w:rsid w:val="00612B1A"/>
    <w:rsid w:val="00614442"/>
    <w:rsid w:val="00627242"/>
    <w:rsid w:val="006449BB"/>
    <w:rsid w:val="00653C6F"/>
    <w:rsid w:val="00654AE0"/>
    <w:rsid w:val="00657B2B"/>
    <w:rsid w:val="00661438"/>
    <w:rsid w:val="00667C48"/>
    <w:rsid w:val="00677715"/>
    <w:rsid w:val="00685E72"/>
    <w:rsid w:val="0069366B"/>
    <w:rsid w:val="00693E9C"/>
    <w:rsid w:val="00695A1E"/>
    <w:rsid w:val="006A6B5E"/>
    <w:rsid w:val="006B0F79"/>
    <w:rsid w:val="006B37C8"/>
    <w:rsid w:val="006B3C31"/>
    <w:rsid w:val="006B7523"/>
    <w:rsid w:val="006B7727"/>
    <w:rsid w:val="006C7270"/>
    <w:rsid w:val="006E34E1"/>
    <w:rsid w:val="006E46AB"/>
    <w:rsid w:val="00705C8D"/>
    <w:rsid w:val="007201BB"/>
    <w:rsid w:val="00723793"/>
    <w:rsid w:val="007256FF"/>
    <w:rsid w:val="00733C48"/>
    <w:rsid w:val="00736A60"/>
    <w:rsid w:val="00752506"/>
    <w:rsid w:val="00754D80"/>
    <w:rsid w:val="007634F5"/>
    <w:rsid w:val="007678DD"/>
    <w:rsid w:val="00771B26"/>
    <w:rsid w:val="00771D17"/>
    <w:rsid w:val="0077336B"/>
    <w:rsid w:val="00780359"/>
    <w:rsid w:val="00795A0F"/>
    <w:rsid w:val="007B1A34"/>
    <w:rsid w:val="007B7395"/>
    <w:rsid w:val="007C2C72"/>
    <w:rsid w:val="007C3C23"/>
    <w:rsid w:val="007D34DE"/>
    <w:rsid w:val="007D3678"/>
    <w:rsid w:val="007D3E91"/>
    <w:rsid w:val="007E1796"/>
    <w:rsid w:val="007E3509"/>
    <w:rsid w:val="007E5FF5"/>
    <w:rsid w:val="007F2D81"/>
    <w:rsid w:val="007F7B04"/>
    <w:rsid w:val="0081090A"/>
    <w:rsid w:val="00811CA0"/>
    <w:rsid w:val="00815B70"/>
    <w:rsid w:val="00820E25"/>
    <w:rsid w:val="00822662"/>
    <w:rsid w:val="00827F1D"/>
    <w:rsid w:val="00833CB6"/>
    <w:rsid w:val="0084454E"/>
    <w:rsid w:val="00845886"/>
    <w:rsid w:val="00845896"/>
    <w:rsid w:val="00852940"/>
    <w:rsid w:val="008543FA"/>
    <w:rsid w:val="008615DA"/>
    <w:rsid w:val="008700DD"/>
    <w:rsid w:val="008703F9"/>
    <w:rsid w:val="008776B0"/>
    <w:rsid w:val="00892FF8"/>
    <w:rsid w:val="0089744F"/>
    <w:rsid w:val="008A69E2"/>
    <w:rsid w:val="008A6A7A"/>
    <w:rsid w:val="008B4E74"/>
    <w:rsid w:val="008B54B3"/>
    <w:rsid w:val="008B73D2"/>
    <w:rsid w:val="008C150D"/>
    <w:rsid w:val="008C589E"/>
    <w:rsid w:val="008C65E5"/>
    <w:rsid w:val="008C6872"/>
    <w:rsid w:val="008C7B16"/>
    <w:rsid w:val="008D281D"/>
    <w:rsid w:val="008D695C"/>
    <w:rsid w:val="008D7CC4"/>
    <w:rsid w:val="008E17EC"/>
    <w:rsid w:val="008F65B7"/>
    <w:rsid w:val="008F77BF"/>
    <w:rsid w:val="00910BE1"/>
    <w:rsid w:val="00914853"/>
    <w:rsid w:val="009210D9"/>
    <w:rsid w:val="00934968"/>
    <w:rsid w:val="0093653E"/>
    <w:rsid w:val="00940525"/>
    <w:rsid w:val="0096040D"/>
    <w:rsid w:val="009608C9"/>
    <w:rsid w:val="00961491"/>
    <w:rsid w:val="00965223"/>
    <w:rsid w:val="00971459"/>
    <w:rsid w:val="0097492E"/>
    <w:rsid w:val="0097635E"/>
    <w:rsid w:val="00980B3F"/>
    <w:rsid w:val="009830A3"/>
    <w:rsid w:val="00991430"/>
    <w:rsid w:val="009944E7"/>
    <w:rsid w:val="0099536E"/>
    <w:rsid w:val="009A6BC7"/>
    <w:rsid w:val="009B0B97"/>
    <w:rsid w:val="009B6FCB"/>
    <w:rsid w:val="009C3A36"/>
    <w:rsid w:val="009C7362"/>
    <w:rsid w:val="009D20C5"/>
    <w:rsid w:val="009E1C9A"/>
    <w:rsid w:val="009E3C3C"/>
    <w:rsid w:val="009E5176"/>
    <w:rsid w:val="009E54D0"/>
    <w:rsid w:val="009F3B9E"/>
    <w:rsid w:val="009F4B54"/>
    <w:rsid w:val="009F6041"/>
    <w:rsid w:val="00A03895"/>
    <w:rsid w:val="00A03C4F"/>
    <w:rsid w:val="00A227FB"/>
    <w:rsid w:val="00A2298B"/>
    <w:rsid w:val="00A30972"/>
    <w:rsid w:val="00A31F61"/>
    <w:rsid w:val="00A32C81"/>
    <w:rsid w:val="00A35273"/>
    <w:rsid w:val="00A35F08"/>
    <w:rsid w:val="00A45AC3"/>
    <w:rsid w:val="00A45AF5"/>
    <w:rsid w:val="00A5542E"/>
    <w:rsid w:val="00A60AF5"/>
    <w:rsid w:val="00A62643"/>
    <w:rsid w:val="00A67CDA"/>
    <w:rsid w:val="00A773A5"/>
    <w:rsid w:val="00A805B1"/>
    <w:rsid w:val="00A90DF4"/>
    <w:rsid w:val="00A91CD1"/>
    <w:rsid w:val="00A9210C"/>
    <w:rsid w:val="00A9779F"/>
    <w:rsid w:val="00AA02BB"/>
    <w:rsid w:val="00AA1293"/>
    <w:rsid w:val="00AA406B"/>
    <w:rsid w:val="00AA5447"/>
    <w:rsid w:val="00AB1DC9"/>
    <w:rsid w:val="00AB4B52"/>
    <w:rsid w:val="00AB7338"/>
    <w:rsid w:val="00AD0296"/>
    <w:rsid w:val="00AE15B8"/>
    <w:rsid w:val="00AF234D"/>
    <w:rsid w:val="00B05B8C"/>
    <w:rsid w:val="00B06B8C"/>
    <w:rsid w:val="00B1374A"/>
    <w:rsid w:val="00B138D7"/>
    <w:rsid w:val="00B15193"/>
    <w:rsid w:val="00B16416"/>
    <w:rsid w:val="00B17885"/>
    <w:rsid w:val="00B24AEF"/>
    <w:rsid w:val="00B53FF2"/>
    <w:rsid w:val="00B550CA"/>
    <w:rsid w:val="00B561D9"/>
    <w:rsid w:val="00B60C12"/>
    <w:rsid w:val="00B63D33"/>
    <w:rsid w:val="00B656CA"/>
    <w:rsid w:val="00B70052"/>
    <w:rsid w:val="00B72DCD"/>
    <w:rsid w:val="00B74231"/>
    <w:rsid w:val="00B754DC"/>
    <w:rsid w:val="00B7769C"/>
    <w:rsid w:val="00BA493D"/>
    <w:rsid w:val="00BA78B6"/>
    <w:rsid w:val="00BB17B8"/>
    <w:rsid w:val="00BB5B7B"/>
    <w:rsid w:val="00BB6AA6"/>
    <w:rsid w:val="00BC21B0"/>
    <w:rsid w:val="00BC30DA"/>
    <w:rsid w:val="00BD52DB"/>
    <w:rsid w:val="00BD5D18"/>
    <w:rsid w:val="00BE2220"/>
    <w:rsid w:val="00BE2DB6"/>
    <w:rsid w:val="00BE3CCC"/>
    <w:rsid w:val="00BE4049"/>
    <w:rsid w:val="00BF0FF2"/>
    <w:rsid w:val="00BF3C2C"/>
    <w:rsid w:val="00BF3E13"/>
    <w:rsid w:val="00C01346"/>
    <w:rsid w:val="00C0362C"/>
    <w:rsid w:val="00C072F7"/>
    <w:rsid w:val="00C11251"/>
    <w:rsid w:val="00C1419C"/>
    <w:rsid w:val="00C24BE1"/>
    <w:rsid w:val="00C26AB5"/>
    <w:rsid w:val="00C31E78"/>
    <w:rsid w:val="00C37434"/>
    <w:rsid w:val="00C420E9"/>
    <w:rsid w:val="00C4307A"/>
    <w:rsid w:val="00C56C24"/>
    <w:rsid w:val="00C57F72"/>
    <w:rsid w:val="00C6298B"/>
    <w:rsid w:val="00C6396E"/>
    <w:rsid w:val="00C66979"/>
    <w:rsid w:val="00C674A4"/>
    <w:rsid w:val="00C67BA2"/>
    <w:rsid w:val="00C7379A"/>
    <w:rsid w:val="00C761D3"/>
    <w:rsid w:val="00C764FE"/>
    <w:rsid w:val="00C77AF2"/>
    <w:rsid w:val="00C81B2A"/>
    <w:rsid w:val="00C837A2"/>
    <w:rsid w:val="00C83B53"/>
    <w:rsid w:val="00C94B60"/>
    <w:rsid w:val="00C94F02"/>
    <w:rsid w:val="00C9658B"/>
    <w:rsid w:val="00CB6936"/>
    <w:rsid w:val="00CC1269"/>
    <w:rsid w:val="00CC3DB0"/>
    <w:rsid w:val="00CD5771"/>
    <w:rsid w:val="00CD775D"/>
    <w:rsid w:val="00CE6B3D"/>
    <w:rsid w:val="00CF0BA6"/>
    <w:rsid w:val="00CF20CD"/>
    <w:rsid w:val="00CF21B4"/>
    <w:rsid w:val="00CF2542"/>
    <w:rsid w:val="00CF5189"/>
    <w:rsid w:val="00CF52E0"/>
    <w:rsid w:val="00D00A66"/>
    <w:rsid w:val="00D11627"/>
    <w:rsid w:val="00D20F7E"/>
    <w:rsid w:val="00D26FAC"/>
    <w:rsid w:val="00D279DA"/>
    <w:rsid w:val="00D33935"/>
    <w:rsid w:val="00D351B0"/>
    <w:rsid w:val="00D377A3"/>
    <w:rsid w:val="00D54362"/>
    <w:rsid w:val="00D632FA"/>
    <w:rsid w:val="00D701D2"/>
    <w:rsid w:val="00D71AB0"/>
    <w:rsid w:val="00D7282B"/>
    <w:rsid w:val="00D72D2D"/>
    <w:rsid w:val="00D73CF1"/>
    <w:rsid w:val="00D931DA"/>
    <w:rsid w:val="00DA57EB"/>
    <w:rsid w:val="00DD2A8D"/>
    <w:rsid w:val="00DD2F66"/>
    <w:rsid w:val="00DD622E"/>
    <w:rsid w:val="00DE3FA8"/>
    <w:rsid w:val="00DE626D"/>
    <w:rsid w:val="00DE6A8F"/>
    <w:rsid w:val="00DF4411"/>
    <w:rsid w:val="00DF685A"/>
    <w:rsid w:val="00DF68B9"/>
    <w:rsid w:val="00E03C01"/>
    <w:rsid w:val="00E043F4"/>
    <w:rsid w:val="00E06FF6"/>
    <w:rsid w:val="00E073F7"/>
    <w:rsid w:val="00E22045"/>
    <w:rsid w:val="00E32903"/>
    <w:rsid w:val="00E33DBD"/>
    <w:rsid w:val="00E35598"/>
    <w:rsid w:val="00E36C37"/>
    <w:rsid w:val="00E370C8"/>
    <w:rsid w:val="00E42132"/>
    <w:rsid w:val="00E438E5"/>
    <w:rsid w:val="00E44624"/>
    <w:rsid w:val="00E449CE"/>
    <w:rsid w:val="00E468C2"/>
    <w:rsid w:val="00E61DCD"/>
    <w:rsid w:val="00E7753B"/>
    <w:rsid w:val="00E80E8F"/>
    <w:rsid w:val="00E81CCD"/>
    <w:rsid w:val="00E83D7A"/>
    <w:rsid w:val="00E8495D"/>
    <w:rsid w:val="00EA4BBA"/>
    <w:rsid w:val="00EA70C9"/>
    <w:rsid w:val="00EB1A5E"/>
    <w:rsid w:val="00EB3F92"/>
    <w:rsid w:val="00EB7BBB"/>
    <w:rsid w:val="00EC309F"/>
    <w:rsid w:val="00EF0690"/>
    <w:rsid w:val="00F01D17"/>
    <w:rsid w:val="00F0594C"/>
    <w:rsid w:val="00F06CF8"/>
    <w:rsid w:val="00F12418"/>
    <w:rsid w:val="00F1388E"/>
    <w:rsid w:val="00F16F23"/>
    <w:rsid w:val="00F176F7"/>
    <w:rsid w:val="00F272F0"/>
    <w:rsid w:val="00F42DBC"/>
    <w:rsid w:val="00F45774"/>
    <w:rsid w:val="00F5149C"/>
    <w:rsid w:val="00F54422"/>
    <w:rsid w:val="00F712B1"/>
    <w:rsid w:val="00F83098"/>
    <w:rsid w:val="00F845C7"/>
    <w:rsid w:val="00F90C56"/>
    <w:rsid w:val="00F95C3E"/>
    <w:rsid w:val="00FA5263"/>
    <w:rsid w:val="00FB113A"/>
    <w:rsid w:val="00FB331A"/>
    <w:rsid w:val="00FC534E"/>
    <w:rsid w:val="00FC5BDB"/>
    <w:rsid w:val="00FC5D2D"/>
    <w:rsid w:val="00FC7907"/>
    <w:rsid w:val="00FD7A13"/>
    <w:rsid w:val="00FF1860"/>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24896"/>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grame">
    <w:name w:val="grame"/>
    <w:basedOn w:val="VarsaylanParagrafYazTipi"/>
    <w:rsid w:val="008D7CC4"/>
  </w:style>
  <w:style w:type="paragraph" w:customStyle="1" w:styleId="metin">
    <w:name w:val="metin"/>
    <w:basedOn w:val="Normal"/>
    <w:rsid w:val="00CC3DB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F83098"/>
    <w:pPr>
      <w:spacing w:after="0" w:line="240" w:lineRule="auto"/>
    </w:pPr>
  </w:style>
  <w:style w:type="character" w:customStyle="1" w:styleId="richtext">
    <w:name w:val="richtext"/>
    <w:basedOn w:val="VarsaylanParagrafYazTipi"/>
    <w:rsid w:val="009E54D0"/>
  </w:style>
  <w:style w:type="paragraph" w:styleId="stBilgi">
    <w:name w:val="header"/>
    <w:aliases w:val=" Char, Char Char Char Char, Char Char Char Char Char,Char,Char Char Char Char,Char Char Char Char Char"/>
    <w:basedOn w:val="Normal"/>
    <w:link w:val="stBilgiChar"/>
    <w:unhideWhenUsed/>
    <w:rsid w:val="0099143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
    <w:basedOn w:val="VarsaylanParagrafYazTipi"/>
    <w:link w:val="stBilgi"/>
    <w:uiPriority w:val="99"/>
    <w:rsid w:val="00991430"/>
  </w:style>
  <w:style w:type="paragraph" w:styleId="AltBilgi">
    <w:name w:val="footer"/>
    <w:basedOn w:val="Normal"/>
    <w:link w:val="AltBilgiChar"/>
    <w:uiPriority w:val="99"/>
    <w:unhideWhenUsed/>
    <w:rsid w:val="009914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1430"/>
  </w:style>
  <w:style w:type="paragraph" w:styleId="BalonMetni">
    <w:name w:val="Balloon Text"/>
    <w:basedOn w:val="Normal"/>
    <w:link w:val="BalonMetniChar"/>
    <w:uiPriority w:val="99"/>
    <w:semiHidden/>
    <w:unhideWhenUsed/>
    <w:rsid w:val="0033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020">
      <w:bodyDiv w:val="1"/>
      <w:marLeft w:val="0"/>
      <w:marRight w:val="0"/>
      <w:marTop w:val="0"/>
      <w:marBottom w:val="0"/>
      <w:divBdr>
        <w:top w:val="none" w:sz="0" w:space="0" w:color="auto"/>
        <w:left w:val="none" w:sz="0" w:space="0" w:color="auto"/>
        <w:bottom w:val="none" w:sz="0" w:space="0" w:color="auto"/>
        <w:right w:val="none" w:sz="0" w:space="0" w:color="auto"/>
      </w:divBdr>
    </w:div>
    <w:div w:id="470640200">
      <w:bodyDiv w:val="1"/>
      <w:marLeft w:val="0"/>
      <w:marRight w:val="0"/>
      <w:marTop w:val="0"/>
      <w:marBottom w:val="0"/>
      <w:divBdr>
        <w:top w:val="none" w:sz="0" w:space="0" w:color="auto"/>
        <w:left w:val="none" w:sz="0" w:space="0" w:color="auto"/>
        <w:bottom w:val="none" w:sz="0" w:space="0" w:color="auto"/>
        <w:right w:val="none" w:sz="0" w:space="0" w:color="auto"/>
      </w:divBdr>
    </w:div>
    <w:div w:id="1332634523">
      <w:bodyDiv w:val="1"/>
      <w:marLeft w:val="0"/>
      <w:marRight w:val="0"/>
      <w:marTop w:val="0"/>
      <w:marBottom w:val="0"/>
      <w:divBdr>
        <w:top w:val="none" w:sz="0" w:space="0" w:color="auto"/>
        <w:left w:val="none" w:sz="0" w:space="0" w:color="auto"/>
        <w:bottom w:val="none" w:sz="0" w:space="0" w:color="auto"/>
        <w:right w:val="none" w:sz="0" w:space="0" w:color="auto"/>
      </w:divBdr>
    </w:div>
    <w:div w:id="1396510644">
      <w:bodyDiv w:val="1"/>
      <w:marLeft w:val="0"/>
      <w:marRight w:val="0"/>
      <w:marTop w:val="0"/>
      <w:marBottom w:val="0"/>
      <w:divBdr>
        <w:top w:val="none" w:sz="0" w:space="0" w:color="auto"/>
        <w:left w:val="none" w:sz="0" w:space="0" w:color="auto"/>
        <w:bottom w:val="none" w:sz="0" w:space="0" w:color="auto"/>
        <w:right w:val="none" w:sz="0" w:space="0" w:color="auto"/>
      </w:divBdr>
    </w:div>
    <w:div w:id="1876843535">
      <w:bodyDiv w:val="1"/>
      <w:marLeft w:val="0"/>
      <w:marRight w:val="0"/>
      <w:marTop w:val="0"/>
      <w:marBottom w:val="0"/>
      <w:divBdr>
        <w:top w:val="none" w:sz="0" w:space="0" w:color="auto"/>
        <w:left w:val="none" w:sz="0" w:space="0" w:color="auto"/>
        <w:bottom w:val="none" w:sz="0" w:space="0" w:color="auto"/>
        <w:right w:val="none" w:sz="0" w:space="0" w:color="auto"/>
      </w:divBdr>
    </w:div>
    <w:div w:id="190074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7819A-528E-4C8E-873E-76D2C53D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Pages>
  <Words>7245</Words>
  <Characters>41301</Characters>
  <Application>Microsoft Office Word</Application>
  <DocSecurity>0</DocSecurity>
  <Lines>344</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39</cp:revision>
  <cp:lastPrinted>2025-11-10T12:12:00Z</cp:lastPrinted>
  <dcterms:created xsi:type="dcterms:W3CDTF">2025-07-23T12:45:00Z</dcterms:created>
  <dcterms:modified xsi:type="dcterms:W3CDTF">2026-07-22T07:59:00Z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a0ec0879-ed0e-4ce7-8699-2df86bff7665</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01,banka,kayıt,ödeme,sgk,adres,Ev,İş,No,telefon,Sicil,soyad,soyadı,T.C,T.C.</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